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41" w:rsidRPr="0097097C" w:rsidRDefault="00632041" w:rsidP="002F6CC6">
      <w:pPr>
        <w:keepNext/>
        <w:keepLines/>
        <w:spacing w:after="0" w:line="240" w:lineRule="auto"/>
        <w:outlineLvl w:val="5"/>
        <w:rPr>
          <w:rFonts w:ascii="Segoe UI Semibold" w:eastAsiaTheme="majorEastAsia" w:hAnsi="Segoe UI Semibold" w:cs="Segoe UI"/>
          <w:iCs/>
          <w:color w:val="17365D" w:themeColor="text2" w:themeShade="BF"/>
          <w:sz w:val="28"/>
          <w:lang w:eastAsia="hr-HR"/>
        </w:rPr>
      </w:pPr>
      <w:bookmarkStart w:id="0" w:name="OLE_LINK1"/>
      <w:r w:rsidRPr="0097097C">
        <w:rPr>
          <w:rFonts w:ascii="Segoe UI Semibold" w:eastAsia="Times New Roman" w:hAnsi="Segoe UI Semibold" w:cs="Segoe UI"/>
          <w:iCs/>
          <w:noProof/>
          <w:color w:val="17365D" w:themeColor="text2" w:themeShade="BF"/>
          <w:sz w:val="24"/>
          <w:szCs w:val="24"/>
          <w:lang w:eastAsia="hr-H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2CE44F09" wp14:editId="4DB8D5C6">
            <wp:simplePos x="0" y="0"/>
            <wp:positionH relativeFrom="column">
              <wp:posOffset>-645795</wp:posOffset>
            </wp:positionH>
            <wp:positionV relativeFrom="paragraph">
              <wp:posOffset>205105</wp:posOffset>
            </wp:positionV>
            <wp:extent cx="440055" cy="845820"/>
            <wp:effectExtent l="133350" t="114300" r="150495" b="163830"/>
            <wp:wrapTight wrapText="bothSides">
              <wp:wrapPolygon edited="0">
                <wp:start x="-3740" y="-2919"/>
                <wp:lineTo x="-6545" y="-1946"/>
                <wp:lineTo x="-6545" y="21405"/>
                <wp:lineTo x="-4675" y="25297"/>
                <wp:lineTo x="27117" y="25297"/>
                <wp:lineTo x="28052" y="5838"/>
                <wp:lineTo x="25247" y="-1459"/>
                <wp:lineTo x="25247" y="-2919"/>
                <wp:lineTo x="-3740" y="-291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845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97C">
        <w:rPr>
          <w:rFonts w:ascii="Segoe UI Semibold" w:eastAsiaTheme="majorEastAsia" w:hAnsi="Segoe UI Semibold" w:cs="Segoe UI"/>
          <w:iCs/>
          <w:color w:val="17365D" w:themeColor="text2" w:themeShade="BF"/>
          <w:sz w:val="28"/>
          <w:lang w:eastAsia="hr-HR"/>
        </w:rPr>
        <w:t xml:space="preserve">Nove knjige iz Hrvatske   -  New books from Croatia </w:t>
      </w:r>
      <w:r>
        <w:rPr>
          <w:rFonts w:ascii="Segoe UI Semibold" w:eastAsiaTheme="majorEastAsia" w:hAnsi="Segoe UI Semibold" w:cs="Segoe UI"/>
          <w:iCs/>
          <w:color w:val="17365D" w:themeColor="text2" w:themeShade="BF"/>
          <w:sz w:val="28"/>
          <w:lang w:eastAsia="hr-HR"/>
        </w:rPr>
        <w:t xml:space="preserve">- </w:t>
      </w:r>
      <w:r w:rsidR="00FD34AE">
        <w:rPr>
          <w:rFonts w:ascii="Segoe UI Semibold" w:eastAsiaTheme="majorEastAsia" w:hAnsi="Segoe UI Semibold" w:cs="Segoe UI"/>
          <w:iCs/>
          <w:color w:val="FF0000"/>
          <w:sz w:val="40"/>
          <w:lang w:eastAsia="hr-HR"/>
        </w:rPr>
        <w:t>5</w:t>
      </w:r>
      <w:r w:rsidR="004A7F89">
        <w:rPr>
          <w:rFonts w:ascii="Segoe UI Semibold" w:eastAsiaTheme="majorEastAsia" w:hAnsi="Segoe UI Semibold" w:cs="Segoe UI"/>
          <w:iCs/>
          <w:color w:val="17365D" w:themeColor="text2" w:themeShade="BF"/>
          <w:sz w:val="28"/>
          <w:lang w:eastAsia="hr-HR"/>
        </w:rPr>
        <w:t>/2018</w:t>
      </w:r>
    </w:p>
    <w:p w:rsidR="00632041" w:rsidRPr="00B002A0" w:rsidRDefault="00632041" w:rsidP="002F6CC6">
      <w:pPr>
        <w:spacing w:after="0" w:line="240" w:lineRule="auto"/>
        <w:rPr>
          <w:rFonts w:ascii="Calibri" w:eastAsia="Times New Roman" w:hAnsi="Calibri" w:cs="Times New Roman"/>
          <w:szCs w:val="24"/>
          <w:lang w:eastAsia="hr-HR"/>
        </w:rPr>
      </w:pPr>
      <w:r w:rsidRPr="00B002A0">
        <w:rPr>
          <w:rFonts w:ascii="Calibri" w:eastAsia="Times New Roman" w:hAnsi="Calibri" w:cs="Times New Roman"/>
          <w:szCs w:val="24"/>
          <w:lang w:eastAsia="hr-HR"/>
        </w:rPr>
        <w:t>Zebra komunikacije d.o.o., 10000 Zagreb, Dubašnička 12, Croatia</w:t>
      </w:r>
    </w:p>
    <w:p w:rsidR="006B10DA" w:rsidRDefault="00632041" w:rsidP="002F6CC6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  <w:lang w:eastAsia="hr-HR"/>
        </w:rPr>
      </w:pPr>
      <w:r w:rsidRPr="00B002A0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Tel./Fax ++ 385 1 3668 993, </w:t>
      </w:r>
      <w:hyperlink r:id="rId8" w:history="1">
        <w:r w:rsidR="00A05456" w:rsidRPr="002B38CC">
          <w:rPr>
            <w:rStyle w:val="Hiperveza"/>
            <w:rFonts w:ascii="Arial" w:eastAsia="Times New Roman" w:hAnsi="Arial" w:cs="Arial"/>
            <w:b/>
            <w:bCs/>
            <w:sz w:val="16"/>
            <w:szCs w:val="16"/>
            <w:lang w:eastAsia="hr-HR"/>
          </w:rPr>
          <w:t>www.zebrakom.hr</w:t>
        </w:r>
      </w:hyperlink>
      <w:r w:rsidR="00A05456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="00FD34AE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 </w:t>
      </w:r>
      <w:r w:rsidRPr="00B002A0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E mail  </w:t>
      </w:r>
      <w:hyperlink r:id="rId9" w:history="1">
        <w:r w:rsidRPr="00B002A0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hr-HR"/>
          </w:rPr>
          <w:t>info@zebrakom.hr</w:t>
        </w:r>
      </w:hyperlink>
    </w:p>
    <w:p w:rsidR="00446AC1" w:rsidRDefault="00446AC1" w:rsidP="002F6CC6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  <w:lang w:eastAsia="hr-HR"/>
        </w:rPr>
      </w:pPr>
    </w:p>
    <w:p w:rsidR="00446AC1" w:rsidRDefault="00446AC1" w:rsidP="002F6CC6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  <w:lang w:eastAsia="hr-HR"/>
        </w:rPr>
      </w:pPr>
    </w:p>
    <w:p w:rsidR="00446AC1" w:rsidRDefault="00446AC1" w:rsidP="002F6CC6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  <w:lang w:eastAsia="hr-HR"/>
        </w:rPr>
      </w:pPr>
    </w:p>
    <w:p w:rsidR="00446AC1" w:rsidRDefault="00446AC1" w:rsidP="002F6CC6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  <w:lang w:eastAsia="hr-HR"/>
        </w:rPr>
      </w:pPr>
    </w:p>
    <w:p w:rsidR="00821D8F" w:rsidRDefault="00F2454D" w:rsidP="00337686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 xml:space="preserve"> </w:t>
      </w:r>
    </w:p>
    <w:p w:rsidR="002E3C72" w:rsidRDefault="002E3C72" w:rsidP="00337686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8046E" w:rsidRPr="002E3C72" w:rsidRDefault="0098046E" w:rsidP="00337686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53BAD" w:rsidRPr="002E3C72" w:rsidRDefault="002E3C72" w:rsidP="002E3C72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15910</w:t>
      </w:r>
    </w:p>
    <w:p w:rsidR="00A907ED" w:rsidRPr="00A907ED" w:rsidRDefault="00A907ED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4"/>
          <w:szCs w:val="16"/>
          <w:lang w:eastAsia="hr-HR"/>
        </w:rPr>
        <w:drawing>
          <wp:anchor distT="0" distB="0" distL="114300" distR="114300" simplePos="0" relativeHeight="251693056" behindDoc="1" locked="0" layoutInCell="1" allowOverlap="1" wp14:anchorId="46EDEE09" wp14:editId="30D1B8B2">
            <wp:simplePos x="0" y="0"/>
            <wp:positionH relativeFrom="column">
              <wp:posOffset>-896620</wp:posOffset>
            </wp:positionH>
            <wp:positionV relativeFrom="paragraph">
              <wp:posOffset>50165</wp:posOffset>
            </wp:positionV>
            <wp:extent cx="719455" cy="1057275"/>
            <wp:effectExtent l="0" t="0" r="4445" b="9525"/>
            <wp:wrapTight wrapText="bothSides">
              <wp:wrapPolygon edited="0">
                <wp:start x="0" y="0"/>
                <wp:lineTo x="0" y="21405"/>
                <wp:lineTo x="21162" y="21405"/>
                <wp:lineTo x="21162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roditin-375x54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>Majetić, Alojz</w:t>
      </w:r>
      <w:bookmarkStart w:id="1" w:name="_GoBack"/>
      <w:bookmarkEnd w:id="1"/>
    </w:p>
    <w:p w:rsidR="00A907ED" w:rsidRPr="00A907ED" w:rsidRDefault="0041365A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A907ED" w:rsidRPr="00A907E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A907ED" w:rsidRPr="00A907E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Afroditin ključ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roman </w:t>
      </w:r>
    </w:p>
    <w:p w:rsidR="00A907ED" w:rsidRPr="00A907ED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V. B. Z., 2018.</w:t>
      </w:r>
    </w:p>
    <w:p w:rsidR="00A907ED" w:rsidRPr="00A907ED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252 str. ; 21 cm.</w:t>
      </w:r>
    </w:p>
    <w:p w:rsidR="00A907ED" w:rsidRPr="00175F11" w:rsidRDefault="004D1A04" w:rsidP="00A907ED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A907E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 xml:space="preserve">   </w:t>
      </w:r>
      <w:r w:rsidR="00A907E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F2454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A907E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Ambrozija ; knj. 480</w:t>
      </w:r>
    </w:p>
    <w:p w:rsidR="00A907ED" w:rsidRPr="00A907ED" w:rsidRDefault="00A907ED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>9789535200536 (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paper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>)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: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16,50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20,20</w:t>
      </w:r>
    </w:p>
    <w:p w:rsidR="00553BAD" w:rsidRPr="00227BB2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A907ED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A907ED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A907ED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821.163.42-31</w:t>
      </w:r>
    </w:p>
    <w:p w:rsidR="00553BAD" w:rsidRDefault="00553BAD" w:rsidP="00337686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</w:p>
    <w:p w:rsidR="007B7795" w:rsidRDefault="002B0372" w:rsidP="00337686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 xml:space="preserve">  </w:t>
      </w:r>
    </w:p>
    <w:p w:rsidR="0046366B" w:rsidRDefault="0046366B" w:rsidP="00337686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B0372" w:rsidRPr="0046366B" w:rsidRDefault="002B0372" w:rsidP="00337686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7B7795" w:rsidRPr="0046366B" w:rsidRDefault="00DD3A16" w:rsidP="0046366B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15911</w:t>
      </w:r>
    </w:p>
    <w:p w:rsidR="00A907ED" w:rsidRPr="00A907ED" w:rsidRDefault="00A907ED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718656" behindDoc="1" locked="0" layoutInCell="1" allowOverlap="1" wp14:anchorId="78A74DF1" wp14:editId="4566091E">
            <wp:simplePos x="0" y="0"/>
            <wp:positionH relativeFrom="column">
              <wp:posOffset>-922655</wp:posOffset>
            </wp:positionH>
            <wp:positionV relativeFrom="paragraph">
              <wp:posOffset>50800</wp:posOffset>
            </wp:positionV>
            <wp:extent cx="756920" cy="1090295"/>
            <wp:effectExtent l="19050" t="19050" r="24130" b="14605"/>
            <wp:wrapTight wrapText="bothSides">
              <wp:wrapPolygon edited="0">
                <wp:start x="-544" y="-377"/>
                <wp:lineTo x="-544" y="21512"/>
                <wp:lineTo x="21745" y="21512"/>
                <wp:lineTo x="21745" y="-377"/>
                <wp:lineTo x="-544" y="-377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anški....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0902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>Šimičić, Lucija</w:t>
      </w:r>
    </w:p>
    <w:p w:rsidR="00A907ED" w:rsidRDefault="0041365A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A907ED" w:rsidRPr="00A907E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</w:t>
      </w:r>
      <w:r w:rsidR="00A907ED" w:rsidRPr="00A907E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A907ED" w:rsidRPr="00A907E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Arbanaški na raskrižju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vitalitet i održivost jednog manjinskog jezika </w:t>
      </w:r>
    </w:p>
    <w:p w:rsidR="00A907ED" w:rsidRPr="00A907ED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Zagreb : Srednja Europa, 2018. </w:t>
      </w:r>
    </w:p>
    <w:p w:rsidR="00A907ED" w:rsidRPr="00A907ED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XII, 220 str. ; 24 cm.</w:t>
      </w:r>
    </w:p>
    <w:p w:rsidR="00A907ED" w:rsidRPr="00A907ED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F2454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Bilješke uz tekst.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>Bibliografija: str. 197-216.</w:t>
      </w:r>
    </w:p>
    <w:p w:rsidR="00A907ED" w:rsidRPr="00A907ED" w:rsidRDefault="00A907ED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9789537963859 :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EUR 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20,30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24,60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</w:p>
    <w:p w:rsidR="00A907ED" w:rsidRPr="00A907ED" w:rsidRDefault="004D1A04" w:rsidP="00A907ED">
      <w:pPr>
        <w:spacing w:after="0" w:line="240" w:lineRule="auto"/>
        <w:ind w:left="1410" w:hanging="1410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A907ED" w:rsidRPr="00A907ED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  <w:t>Arbanaški govor -- Socijalni aspekti -- Arbanasi -- Etnički identitet --Jezične manjine – Hrvatska</w:t>
      </w:r>
    </w:p>
    <w:p w:rsidR="007B7795" w:rsidRPr="00227BB2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A907ED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A907ED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A907ED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811.18’282(497.581.1Zadar) * 323.15(497.581.1Zadar=18)</w:t>
      </w:r>
    </w:p>
    <w:p w:rsidR="007B7795" w:rsidRDefault="007B7795" w:rsidP="00337686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46366B" w:rsidRDefault="0046366B" w:rsidP="00337686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2454D" w:rsidRDefault="00F2454D" w:rsidP="00337686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2454D" w:rsidRPr="0046366B" w:rsidRDefault="00F2454D" w:rsidP="00337686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907ED" w:rsidRPr="0046366B" w:rsidRDefault="00DD3A16" w:rsidP="0046366B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15912</w:t>
      </w:r>
    </w:p>
    <w:p w:rsidR="00821D8F" w:rsidRPr="00821D8F" w:rsidRDefault="00821D8F" w:rsidP="00821D8F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70528" behindDoc="1" locked="0" layoutInCell="1" allowOverlap="1" wp14:anchorId="76789365" wp14:editId="0ABB7F2F">
            <wp:simplePos x="0" y="0"/>
            <wp:positionH relativeFrom="column">
              <wp:posOffset>-1089660</wp:posOffset>
            </wp:positionH>
            <wp:positionV relativeFrom="paragraph">
              <wp:posOffset>61595</wp:posOffset>
            </wp:positionV>
            <wp:extent cx="895985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125" y="21405"/>
                <wp:lineTo x="211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hitektura..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Jakaša Borić, Viki</w:t>
      </w:r>
    </w:p>
    <w:p w:rsidR="00821D8F" w:rsidRPr="00821D8F" w:rsidRDefault="0041365A" w:rsidP="00821D8F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821D8F" w:rsidRPr="00821D8F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821D8F" w:rsidRPr="00821D8F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Arhitektura klasicizma i ranoga historicizma u Zagrebu </w:t>
      </w:r>
    </w:p>
    <w:p w:rsidR="00821D8F" w:rsidRPr="00821D8F" w:rsidRDefault="004D1A04" w:rsidP="00821D8F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821D8F"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821D8F"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Meandarmedia, 2018.</w:t>
      </w:r>
    </w:p>
    <w:p w:rsidR="00821D8F" w:rsidRPr="00821D8F" w:rsidRDefault="004D1A04" w:rsidP="00821D8F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821D8F"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821D8F"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359 str. : ilustr. (pretežno u bojama), zemljop. crteži u bojama ; 25 cm.</w:t>
      </w:r>
    </w:p>
    <w:p w:rsidR="00821D8F" w:rsidRPr="00821D8F" w:rsidRDefault="00175F11" w:rsidP="00821D8F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821D8F"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821D8F"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Bibliografija: str. 277-291; b</w:t>
      </w:r>
      <w:r w:rsid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ibliografske bilješke uz tekst. </w:t>
      </w:r>
      <w:r w:rsidR="00821D8F"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>Summary.</w:t>
      </w:r>
    </w:p>
    <w:p w:rsidR="00821D8F" w:rsidRPr="00821D8F" w:rsidRDefault="00821D8F" w:rsidP="00821D8F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821D8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9789533341125 :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50,00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60,80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821D8F" w:rsidRPr="00821D8F" w:rsidRDefault="004D1A04" w:rsidP="00227BB2">
      <w:pPr>
        <w:spacing w:after="0" w:line="240" w:lineRule="auto"/>
        <w:ind w:left="1410" w:hanging="1410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821D8F" w:rsidRPr="00821D8F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821D8F" w:rsidRPr="00821D8F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821D8F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821D8F" w:rsidRPr="00821D8F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Klasicizam -- Hrvatska arhitektura – Zagreb -- Historicizam </w:t>
      </w:r>
      <w:r w:rsidR="00227BB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–</w:t>
      </w:r>
      <w:r w:rsidR="00821D8F" w:rsidRPr="00821D8F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</w:t>
      </w:r>
      <w:r w:rsidR="00227BB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Zagreb -- </w:t>
      </w:r>
      <w:r w:rsidR="00821D8F" w:rsidRPr="00821D8F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Zgrade i građ</w:t>
      </w:r>
      <w:r w:rsidR="00227BB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evine -- 18. st. </w:t>
      </w:r>
      <w:r w:rsidR="00821D8F" w:rsidRPr="00821D8F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Zgrade i građevine -- 19. st.</w:t>
      </w:r>
    </w:p>
    <w:p w:rsidR="00821D8F" w:rsidRPr="00227BB2" w:rsidRDefault="004D1A04" w:rsidP="00821D8F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821D8F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821D8F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821D8F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72(497.521.2) * 72.035(497.521.2)</w:t>
      </w:r>
    </w:p>
    <w:p w:rsidR="00821D8F" w:rsidRDefault="00821D8F" w:rsidP="00337686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46366B" w:rsidRPr="0046366B" w:rsidRDefault="0046366B" w:rsidP="00337686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821D8F" w:rsidRPr="0046366B" w:rsidRDefault="00DD3A16" w:rsidP="0046366B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15913</w:t>
      </w:r>
    </w:p>
    <w:p w:rsidR="00337686" w:rsidRPr="00337686" w:rsidRDefault="00337686" w:rsidP="00337686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337686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661312" behindDoc="1" locked="0" layoutInCell="1" allowOverlap="1" wp14:anchorId="560ADA5B" wp14:editId="7967BC4E">
            <wp:simplePos x="0" y="0"/>
            <wp:positionH relativeFrom="column">
              <wp:posOffset>-952500</wp:posOffset>
            </wp:positionH>
            <wp:positionV relativeFrom="paragraph">
              <wp:posOffset>52070</wp:posOffset>
            </wp:positionV>
            <wp:extent cx="749935" cy="1043940"/>
            <wp:effectExtent l="0" t="0" r="0" b="3810"/>
            <wp:wrapTight wrapText="bothSides">
              <wp:wrapPolygon edited="0">
                <wp:start x="0" y="0"/>
                <wp:lineTo x="0" y="21285"/>
                <wp:lineTo x="20850" y="21285"/>
                <wp:lineTo x="2085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ekti ženskog...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Pr="0033768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337686">
        <w:rPr>
          <w:rFonts w:ascii="Segoe UI" w:eastAsia="Times New Roman" w:hAnsi="Segoe UI" w:cs="Segoe UI"/>
          <w:bCs/>
          <w:sz w:val="16"/>
          <w:szCs w:val="16"/>
          <w:lang w:eastAsia="hr-HR"/>
        </w:rPr>
        <w:t>Batina, Klementina</w:t>
      </w:r>
    </w:p>
    <w:p w:rsidR="00337686" w:rsidRPr="00337686" w:rsidRDefault="0041365A" w:rsidP="00337686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337686" w:rsidRPr="0033768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</w:t>
      </w:r>
      <w:r w:rsidR="00337686" w:rsidRPr="0033768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337686" w:rsidRPr="0033768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Aspekti ženskog </w:t>
      </w:r>
      <w:r w:rsidR="00975CA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aut</w:t>
      </w: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or</w:t>
      </w:r>
      <w:r w:rsidR="00337686" w:rsidRPr="0033768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stva u ranoj hrvatskoj etnologiji i folkloristici </w:t>
      </w:r>
    </w:p>
    <w:p w:rsidR="00337686" w:rsidRPr="00337686" w:rsidRDefault="004D1A04" w:rsidP="00337686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337686" w:rsidRPr="0033768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37686" w:rsidRPr="0033768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Hrvatska akademija znanosti i umjetnosti, 2018.</w:t>
      </w:r>
    </w:p>
    <w:p w:rsidR="00337686" w:rsidRPr="00337686" w:rsidRDefault="004D1A04" w:rsidP="00337686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337686" w:rsidRPr="0033768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37686" w:rsidRPr="0033768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468 str. : ilustr. ; 24 cm.</w:t>
      </w:r>
    </w:p>
    <w:p w:rsidR="00337686" w:rsidRPr="00175F11" w:rsidRDefault="004D1A04" w:rsidP="00337686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337686"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  <w:r w:rsidR="00337686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 xml:space="preserve">  </w:t>
      </w:r>
      <w:r w:rsidR="00337686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F2454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337686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Zbornik za narodni život i običaje, knj. 60</w:t>
      </w:r>
    </w:p>
    <w:p w:rsidR="00337686" w:rsidRPr="00337686" w:rsidRDefault="00337686" w:rsidP="00337686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33768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33768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337686">
        <w:rPr>
          <w:rFonts w:ascii="Segoe UI" w:eastAsia="Times New Roman" w:hAnsi="Segoe UI" w:cs="Segoe UI"/>
          <w:bCs/>
          <w:sz w:val="16"/>
          <w:szCs w:val="16"/>
          <w:lang w:eastAsia="hr-HR"/>
        </w:rPr>
        <w:t>9789533471013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41,80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50,80</w:t>
      </w:r>
    </w:p>
    <w:p w:rsidR="00337686" w:rsidRPr="00337686" w:rsidRDefault="004D1A04" w:rsidP="00337686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337686" w:rsidRPr="0033768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337686" w:rsidRPr="0033768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33768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337686" w:rsidRPr="0033768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Etnološko pisanje -- Spolne razlike -- Hrvatska -- 19. st. -- Etnografija -- Hrvatska -- Povijest </w:t>
      </w:r>
    </w:p>
    <w:p w:rsidR="002B3E74" w:rsidRPr="00227BB2" w:rsidRDefault="004D1A04" w:rsidP="00337686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33768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33768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33768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39-055.2(497.5) * 39.01(497.5)</w:t>
      </w:r>
    </w:p>
    <w:p w:rsidR="00337686" w:rsidRPr="00337686" w:rsidRDefault="00337686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337686" w:rsidRDefault="00337686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46366B" w:rsidRDefault="0046366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2454D" w:rsidRDefault="00F2454D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27BB2" w:rsidRDefault="00DD3A16" w:rsidP="0046366B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15914</w:t>
      </w:r>
    </w:p>
    <w:p w:rsidR="00A907ED" w:rsidRPr="00A907ED" w:rsidRDefault="00A907ED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23776" behindDoc="1" locked="0" layoutInCell="1" allowOverlap="1" wp14:anchorId="1BB00814" wp14:editId="4B32B7F7">
            <wp:simplePos x="0" y="0"/>
            <wp:positionH relativeFrom="column">
              <wp:posOffset>-921385</wp:posOffset>
            </wp:positionH>
            <wp:positionV relativeFrom="paragraph">
              <wp:posOffset>54610</wp:posOffset>
            </wp:positionV>
            <wp:extent cx="743585" cy="1043305"/>
            <wp:effectExtent l="0" t="0" r="0" b="4445"/>
            <wp:wrapTight wrapText="bothSides">
              <wp:wrapPolygon edited="0">
                <wp:start x="0" y="0"/>
                <wp:lineTo x="0" y="21298"/>
                <wp:lineTo x="21028" y="21298"/>
                <wp:lineTo x="21028" y="0"/>
                <wp:lineTo x="0" y="0"/>
              </wp:wrapPolygon>
            </wp:wrapTight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jesne-lisice_NASLOVNICA-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>Tribuson, Goran</w:t>
      </w:r>
    </w:p>
    <w:p w:rsidR="00A907ED" w:rsidRPr="00A907ED" w:rsidRDefault="0041365A" w:rsidP="00A907ED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A907ED" w:rsidRPr="00A907E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A907ED" w:rsidRPr="00A907E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Bijesne lisice </w:t>
      </w:r>
    </w:p>
    <w:p w:rsidR="00A907ED" w:rsidRPr="00A907ED" w:rsidRDefault="00A907ED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Izdanje   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>2. izd., 1. u ovoj biblioteci</w:t>
      </w:r>
    </w:p>
    <w:p w:rsidR="00A907ED" w:rsidRPr="00A907ED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Mozaik knjiga, 2018. (Zagreb : Denona)</w:t>
      </w:r>
    </w:p>
    <w:p w:rsidR="00A907ED" w:rsidRPr="00A907ED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351 str. ; 20 cm.</w:t>
      </w:r>
    </w:p>
    <w:p w:rsidR="00A907ED" w:rsidRPr="00175F11" w:rsidRDefault="004D1A04" w:rsidP="00A907ED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A907ED"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  <w:r w:rsidR="00A907E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 xml:space="preserve">  </w:t>
      </w:r>
      <w:r w:rsidR="00A907E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F2454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A907E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hrvatskih pisaca ; knj. 34</w:t>
      </w:r>
    </w:p>
    <w:p w:rsidR="00A907ED" w:rsidRPr="00A907ED" w:rsidRDefault="00A907ED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9789531423397 :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15,40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18,80</w:t>
      </w:r>
    </w:p>
    <w:p w:rsidR="007F6803" w:rsidRPr="00227BB2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A907ED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A907ED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A907ED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821.163.42-31</w:t>
      </w:r>
    </w:p>
    <w:p w:rsidR="007F6803" w:rsidRDefault="007F680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7F6803" w:rsidRDefault="007F680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7F6803" w:rsidRDefault="007F680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7F2655" w:rsidRDefault="007F2655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7F2655" w:rsidRDefault="007F2655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7F2655" w:rsidRDefault="007F2655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7F2655" w:rsidRDefault="007F2655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7F2655" w:rsidRDefault="007F2655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7F2655" w:rsidRDefault="007F2655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61E94" w:rsidRDefault="00961E94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821D8F" w:rsidRDefault="00DD3A16" w:rsidP="00580D6F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15915</w:t>
      </w:r>
    </w:p>
    <w:p w:rsidR="00A907ED" w:rsidRPr="00227BB2" w:rsidRDefault="00553BAD" w:rsidP="00A907ED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694080" behindDoc="1" locked="0" layoutInCell="1" allowOverlap="1" wp14:anchorId="73C84A41" wp14:editId="65D5A369">
            <wp:simplePos x="0" y="0"/>
            <wp:positionH relativeFrom="column">
              <wp:posOffset>-891540</wp:posOffset>
            </wp:positionH>
            <wp:positionV relativeFrom="paragraph">
              <wp:posOffset>66040</wp:posOffset>
            </wp:positionV>
            <wp:extent cx="688975" cy="1011555"/>
            <wp:effectExtent l="0" t="0" r="0" b="0"/>
            <wp:wrapTight wrapText="bothSides">
              <wp:wrapPolygon edited="0">
                <wp:start x="0" y="0"/>
                <wp:lineTo x="0" y="21153"/>
                <wp:lineTo x="20903" y="21153"/>
                <wp:lineTo x="20903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te_bez_lica-375x55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>Vujčić, Josip</w:t>
      </w:r>
    </w:p>
    <w:p w:rsidR="00A907ED" w:rsidRPr="00A907ED" w:rsidRDefault="0041365A" w:rsidP="00A907ED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A907ED" w:rsidRPr="00A907E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A907ED" w:rsidRPr="00A907E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Biste bez lica</w:t>
      </w:r>
    </w:p>
    <w:p w:rsidR="00A907ED" w:rsidRPr="00A907ED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V. B. Z., 2018.</w:t>
      </w:r>
    </w:p>
    <w:p w:rsidR="00A907ED" w:rsidRPr="00A907ED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152 str. ; 21 cm.</w:t>
      </w:r>
    </w:p>
    <w:p w:rsidR="00A907ED" w:rsidRPr="00175F11" w:rsidRDefault="004D1A04" w:rsidP="00A907ED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A907ED"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F2454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A907E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Ambrozija ; knj. 479</w:t>
      </w:r>
    </w:p>
    <w:p w:rsidR="00A907ED" w:rsidRPr="00A907ED" w:rsidRDefault="00A907ED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>9789535200512 (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paper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>)</w:t>
      </w:r>
      <w:r w:rsidR="00580D6F">
        <w:rPr>
          <w:rFonts w:ascii="Segoe UI" w:eastAsia="Times New Roman" w:hAnsi="Segoe UI" w:cs="Segoe UI"/>
          <w:bCs/>
          <w:sz w:val="16"/>
          <w:szCs w:val="16"/>
          <w:lang w:eastAsia="hr-HR"/>
        </w:rPr>
        <w:t>:</w:t>
      </w:r>
      <w:r w:rsidR="00580D6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16,50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20,10</w:t>
      </w:r>
    </w:p>
    <w:p w:rsidR="007C01B3" w:rsidRPr="00227BB2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A907ED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A907ED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A907ED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821.163.42-31</w:t>
      </w:r>
    </w:p>
    <w:p w:rsidR="00553BAD" w:rsidRDefault="00553BAD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80D6F" w:rsidRDefault="00580D6F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2454D" w:rsidRDefault="00F2454D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022DB" w:rsidRDefault="00565B5C" w:rsidP="00580D6F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15916</w:t>
      </w:r>
    </w:p>
    <w:p w:rsidR="00F022DB" w:rsidRDefault="00F022DB" w:rsidP="00F022D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F022DB">
        <w:rPr>
          <w:rFonts w:ascii="Segoe UI" w:eastAsia="Times New Roman" w:hAnsi="Segoe UI" w:cs="Segoe UI"/>
          <w:b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732992" behindDoc="0" locked="0" layoutInCell="1" allowOverlap="1" wp14:anchorId="4FEAE077" wp14:editId="00B20F99">
            <wp:simplePos x="0" y="0"/>
            <wp:positionH relativeFrom="column">
              <wp:posOffset>-878205</wp:posOffset>
            </wp:positionH>
            <wp:positionV relativeFrom="paragraph">
              <wp:posOffset>51435</wp:posOffset>
            </wp:positionV>
            <wp:extent cx="671195" cy="1022985"/>
            <wp:effectExtent l="19050" t="19050" r="14605" b="24765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na dalija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10229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Pr="00F022DB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Pr="00F022DB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Pr="00F022DB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Crna Dalija</w:t>
      </w:r>
      <w:r w:rsidRPr="00F022DB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tko je, zašto i kako smijenio Daliju Orešković </w:t>
      </w:r>
    </w:p>
    <w:p w:rsidR="00F022DB" w:rsidRPr="00F022DB" w:rsidRDefault="00F022DB" w:rsidP="00F022DB">
      <w:pPr>
        <w:spacing w:after="0" w:line="240" w:lineRule="auto"/>
        <w:ind w:left="708" w:firstLine="708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F022DB">
        <w:rPr>
          <w:rFonts w:ascii="Segoe UI" w:eastAsia="Times New Roman" w:hAnsi="Segoe UI" w:cs="Segoe UI"/>
          <w:bCs/>
          <w:sz w:val="16"/>
          <w:szCs w:val="16"/>
          <w:lang w:eastAsia="hr-HR"/>
        </w:rPr>
        <w:t>/ uredio Boris Rašeta.</w:t>
      </w:r>
    </w:p>
    <w:p w:rsidR="00F022DB" w:rsidRPr="00F022DB" w:rsidRDefault="004D1A04" w:rsidP="00F022D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F022DB" w:rsidRPr="00F022DB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F022DB" w:rsidRPr="00F022DB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Zagreb : Naklada Jesenski i Turk : Hrvatsko novinarsko društvo, 2018. </w:t>
      </w:r>
    </w:p>
    <w:p w:rsidR="00F022DB" w:rsidRPr="00F022DB" w:rsidRDefault="004D1A04" w:rsidP="00F022D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F022DB" w:rsidRPr="00F022DB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F022DB" w:rsidRPr="00F022DB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199 str. ; 21 cm.</w:t>
      </w:r>
    </w:p>
    <w:p w:rsidR="00F022DB" w:rsidRPr="00F022DB" w:rsidRDefault="00F022DB" w:rsidP="00F022D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F022DB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F022DB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F022DB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9789532228311 :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EUR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13,30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US$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16,10</w:t>
      </w:r>
    </w:p>
    <w:p w:rsidR="00F022DB" w:rsidRDefault="004D1A04" w:rsidP="00F022DB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F022DB" w:rsidRPr="00F022DB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F022DB" w:rsidRPr="00F022DB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F022DB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F022DB" w:rsidRPr="00F022DB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Orešković, Dalija -- Sukob interesa -- Hrvatska -- Novinski članci -- </w:t>
      </w:r>
      <w:r w:rsidR="00F022DB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Korupcija -- </w:t>
      </w:r>
      <w:r w:rsidR="00F022DB" w:rsidRPr="00F022DB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Politika i vlast </w:t>
      </w:r>
    </w:p>
    <w:p w:rsidR="00961E94" w:rsidRPr="00F022DB" w:rsidRDefault="004D1A04" w:rsidP="00F022DB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F022DB" w:rsidRPr="00F022DB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F022DB" w:rsidRPr="00F022DB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F022DB" w:rsidRPr="00F022DB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34Orešković, D. * 343.35(497.5) * 323(497.5)</w:t>
      </w:r>
    </w:p>
    <w:p w:rsidR="00F022DB" w:rsidRDefault="00175F11" w:rsidP="00F022DB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Anotation</w:t>
      </w:r>
      <w:r w:rsidR="00F022DB" w:rsidRPr="00F022DB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F022DB" w:rsidRPr="00F022DB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U sretnijim zemljama Dalija Orešković bi bila Marianne, nacionalni simbol, žena koja u simboličkim prikazima nosi povez preko očiju zato što, poput božice Justicije, pravdu razrezuje svima po istom mjerilu, nepristrano i mirno. U Hrvatskoj, ona je postala krunski dokaz neuspjeha Republike u zasnivanju funkcionalnih ustanova.</w:t>
      </w:r>
    </w:p>
    <w:p w:rsidR="00F022DB" w:rsidRDefault="00F022DB" w:rsidP="00F022DB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022DB" w:rsidRDefault="00F022DB" w:rsidP="00F022DB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022DB" w:rsidRDefault="00565B5C" w:rsidP="00580D6F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15917</w:t>
      </w:r>
    </w:p>
    <w:p w:rsidR="007C01B3" w:rsidRPr="00412C70" w:rsidRDefault="00412C70" w:rsidP="007C01B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692032" behindDoc="1" locked="0" layoutInCell="1" allowOverlap="1" wp14:anchorId="4A0D164E" wp14:editId="731D913D">
            <wp:simplePos x="0" y="0"/>
            <wp:positionH relativeFrom="column">
              <wp:posOffset>-922655</wp:posOffset>
            </wp:positionH>
            <wp:positionV relativeFrom="paragraph">
              <wp:posOffset>108585</wp:posOffset>
            </wp:positionV>
            <wp:extent cx="729615" cy="1033780"/>
            <wp:effectExtent l="0" t="0" r="0" b="0"/>
            <wp:wrapTight wrapText="bothSides">
              <wp:wrapPolygon edited="0">
                <wp:start x="0" y="0"/>
                <wp:lineTo x="0" y="21096"/>
                <wp:lineTo x="20867" y="21096"/>
                <wp:lineTo x="20867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akavski...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7C01B3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C01B3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AF4520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C01B3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>Uglešić, Nikica</w:t>
      </w:r>
    </w:p>
    <w:p w:rsidR="00412C70" w:rsidRDefault="0041365A" w:rsidP="00412C70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7C01B3" w:rsidRPr="00412C7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AF4520" w:rsidRPr="00412C7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AF4520" w:rsidRPr="00412C7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7C01B3" w:rsidRPr="00412C7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Čakavski hrvatski sloovnik : Z vel’aartskoga govora prikuupljen</w:t>
      </w:r>
      <w:r w:rsidR="007C01B3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</w:p>
    <w:p w:rsidR="007C01B3" w:rsidRPr="00412C70" w:rsidRDefault="007C01B3" w:rsidP="00412C70">
      <w:pPr>
        <w:spacing w:after="0" w:line="240" w:lineRule="auto"/>
        <w:ind w:left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>: mali razlikovni i por</w:t>
      </w:r>
      <w:r w:rsid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edbeni rječnik </w:t>
      </w:r>
    </w:p>
    <w:p w:rsidR="007C01B3" w:rsidRPr="00412C70" w:rsidRDefault="004D1A04" w:rsidP="007C01B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7C01B3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C01B3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Zagreb : Element, 2017. </w:t>
      </w:r>
    </w:p>
    <w:p w:rsidR="007C01B3" w:rsidRPr="00412C70" w:rsidRDefault="004D1A04" w:rsidP="007C01B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7C01B3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C01B3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495 str. ; 24 cm.</w:t>
      </w:r>
    </w:p>
    <w:p w:rsidR="007C01B3" w:rsidRPr="00412C70" w:rsidRDefault="007C01B3" w:rsidP="007C01B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AF4520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9789531979290 : </w:t>
      </w:r>
      <w:r w:rsidR="00580D6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80D6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31,60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38,40</w:t>
      </w:r>
    </w:p>
    <w:p w:rsidR="007C01B3" w:rsidRPr="00412C70" w:rsidRDefault="004D1A04" w:rsidP="007C01B3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412C70" w:rsidRPr="00412C7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412C70" w:rsidRPr="00412C7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412C7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7C01B3" w:rsidRPr="00412C7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Hrvatski jezik -- Narječja -- Dugi otok </w:t>
      </w:r>
      <w:r w:rsidR="00AF4520" w:rsidRPr="00412C7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–</w:t>
      </w:r>
      <w:r w:rsidR="007C01B3" w:rsidRPr="00412C7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Rječnici</w:t>
      </w:r>
      <w:r w:rsidR="00AF4520" w:rsidRPr="00412C7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-- </w:t>
      </w:r>
      <w:r w:rsidR="007C01B3" w:rsidRPr="00412C7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Čakavsko narječje -- Dugi otok -- Rječnici</w:t>
      </w:r>
    </w:p>
    <w:p w:rsidR="007C01B3" w:rsidRPr="00227BB2" w:rsidRDefault="004D1A04" w:rsidP="007C01B3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7C01B3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7C01B3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AF4520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7C01B3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>811.163.42’282.2(210.7Dugi otok)(038)</w:t>
      </w:r>
    </w:p>
    <w:p w:rsidR="00412C70" w:rsidRPr="00412C70" w:rsidRDefault="00175F11" w:rsidP="00412C70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Anotation</w:t>
      </w:r>
      <w:r w:rsidR="00412C70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12C70" w:rsidRPr="00412C70">
        <w:rPr>
          <w:rFonts w:ascii="Segoe UI" w:eastAsia="Times New Roman" w:hAnsi="Segoe UI" w:cs="Segoe UI"/>
          <w:bCs/>
          <w:i/>
          <w:sz w:val="14"/>
          <w:szCs w:val="16"/>
          <w:lang w:eastAsia="hr-HR"/>
        </w:rPr>
        <w:tab/>
      </w:r>
      <w:r w:rsidR="00412C70" w:rsidRPr="00412C70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Ovaj mali razlikovni i poredbeni rječnik, pisan čakavskim narječjem, donosi veliki broj leksema koji su obrađeni i leksički i gramatički te pružaju jako dobar uvid u leksički sustav Veloga Rata. </w:t>
      </w:r>
    </w:p>
    <w:p w:rsidR="00412C70" w:rsidRPr="00412C70" w:rsidRDefault="00412C70" w:rsidP="00412C70">
      <w:pPr>
        <w:spacing w:after="0" w:line="240" w:lineRule="auto"/>
        <w:ind w:left="1410" w:firstLine="6"/>
        <w:rPr>
          <w:rFonts w:ascii="Segoe UI" w:eastAsia="Times New Roman" w:hAnsi="Segoe UI" w:cs="Segoe UI"/>
          <w:bCs/>
          <w:i/>
          <w:sz w:val="14"/>
          <w:szCs w:val="16"/>
          <w:lang w:eastAsia="hr-HR"/>
        </w:rPr>
      </w:pPr>
      <w:r w:rsidRPr="00412C70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Djelo je primarno namijenjeno studentima hrvatskoga jezika i književnosti, </w:t>
      </w: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studentima učiteljskih studija,</w:t>
      </w:r>
      <w:r w:rsidRPr="00412C70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profesorima hrvatskoga jezika i književnosti, učiteljima, odgojiteljima, kroatolozima, slavistima.</w:t>
      </w:r>
    </w:p>
    <w:p w:rsidR="00BE1D1B" w:rsidRDefault="00BE1D1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E1D1B" w:rsidRDefault="00565B5C" w:rsidP="00580D6F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15918</w:t>
      </w:r>
    </w:p>
    <w:p w:rsidR="00A907ED" w:rsidRPr="00A907ED" w:rsidRDefault="00BC2AAA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695104" behindDoc="1" locked="0" layoutInCell="1" allowOverlap="1" wp14:anchorId="5059D3D6" wp14:editId="21208A31">
            <wp:simplePos x="0" y="0"/>
            <wp:positionH relativeFrom="column">
              <wp:posOffset>-870585</wp:posOffset>
            </wp:positionH>
            <wp:positionV relativeFrom="paragraph">
              <wp:posOffset>69850</wp:posOffset>
            </wp:positionV>
            <wp:extent cx="717550" cy="1043940"/>
            <wp:effectExtent l="19050" t="19050" r="25400" b="22860"/>
            <wp:wrapTight wrapText="bothSides">
              <wp:wrapPolygon edited="0">
                <wp:start x="-573" y="-394"/>
                <wp:lineTo x="-573" y="21679"/>
                <wp:lineTo x="21791" y="21679"/>
                <wp:lineTo x="21791" y="-394"/>
                <wp:lineTo x="-573" y="-394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evnici...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10439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>Bojić, Tea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; </w:t>
      </w:r>
      <w:r w:rsidRPr="00BC2AAA">
        <w:rPr>
          <w:rFonts w:ascii="Segoe UI" w:eastAsia="Times New Roman" w:hAnsi="Segoe UI" w:cs="Segoe UI"/>
          <w:bCs/>
          <w:sz w:val="16"/>
          <w:szCs w:val="16"/>
          <w:lang w:eastAsia="hr-HR"/>
        </w:rPr>
        <w:t>Sopina, Vlatka; Mraović, Tihomir</w:t>
      </w:r>
    </w:p>
    <w:p w:rsidR="00A907ED" w:rsidRPr="00BC2AAA" w:rsidRDefault="0041365A" w:rsidP="00A907ED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A907ED" w:rsidRPr="00BC2AA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A907ED" w:rsidRPr="00BC2AA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A907ED" w:rsidRPr="00BC2AA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Dnevnic</w:t>
      </w:r>
      <w:r w:rsidR="00BC2AAA" w:rsidRPr="00BC2AA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i obzirnih putovanja </w:t>
      </w:r>
    </w:p>
    <w:p w:rsidR="00A907ED" w:rsidRPr="00A907ED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Zagreb : Vedis, 2018. </w:t>
      </w:r>
    </w:p>
    <w:p w:rsidR="00A907ED" w:rsidRPr="00A907ED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907ED"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199 str. ; 21 cm.</w:t>
      </w:r>
    </w:p>
    <w:p w:rsidR="00A907ED" w:rsidRPr="00175F11" w:rsidRDefault="004D1A04" w:rsidP="00A907ED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082BB1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 xml:space="preserve">   </w:t>
      </w:r>
      <w:r w:rsidR="00082BB1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F2454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A907ED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Općine Križ</w:t>
      </w:r>
    </w:p>
    <w:p w:rsidR="00A907ED" w:rsidRPr="00A907ED" w:rsidRDefault="00A907ED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Napomena   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Sadrži stihove i prozu.</w:t>
      </w:r>
    </w:p>
    <w:p w:rsidR="00A907ED" w:rsidRPr="00A907ED" w:rsidRDefault="00A907ED" w:rsidP="00A907ED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BC2AA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9789537679507 : </w:t>
      </w:r>
      <w:r w:rsidR="00580D6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80D6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16,70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20,30</w:t>
      </w:r>
    </w:p>
    <w:p w:rsidR="00A907ED" w:rsidRPr="00961E94" w:rsidRDefault="004D1A04" w:rsidP="00A907ED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A907ED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A907ED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BC2AA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A907ED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821.163.42-82</w:t>
      </w:r>
    </w:p>
    <w:p w:rsidR="007C01B3" w:rsidRDefault="00A907ED" w:rsidP="00BC2AAA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</w:t>
      </w:r>
      <w:r w:rsidRPr="00A907E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BB0683" w:rsidRDefault="00BB068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80D6F" w:rsidRDefault="00580D6F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C2AAA" w:rsidRDefault="00565B5C" w:rsidP="00580D6F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15919</w:t>
      </w:r>
    </w:p>
    <w:p w:rsidR="00BC2AAA" w:rsidRPr="00BC2AAA" w:rsidRDefault="00BC2AAA" w:rsidP="00BC2AAA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662336" behindDoc="1" locked="0" layoutInCell="1" allowOverlap="1" wp14:anchorId="78623E48" wp14:editId="6BFC511B">
            <wp:simplePos x="0" y="0"/>
            <wp:positionH relativeFrom="column">
              <wp:posOffset>-903605</wp:posOffset>
            </wp:positionH>
            <wp:positionV relativeFrom="paragraph">
              <wp:posOffset>47625</wp:posOffset>
            </wp:positionV>
            <wp:extent cx="723900" cy="1043940"/>
            <wp:effectExtent l="19050" t="19050" r="19050" b="22860"/>
            <wp:wrapTight wrapText="bothSides">
              <wp:wrapPolygon edited="0">
                <wp:start x="-568" y="-394"/>
                <wp:lineTo x="-568" y="21679"/>
                <wp:lineTo x="21600" y="21679"/>
                <wp:lineTo x="21600" y="-394"/>
                <wp:lineTo x="-568" y="-394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evnik ...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4394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Pr="00BC2AA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BC2AAA">
        <w:rPr>
          <w:rFonts w:ascii="Segoe UI" w:eastAsia="Times New Roman" w:hAnsi="Segoe UI" w:cs="Segoe UI"/>
          <w:bCs/>
          <w:sz w:val="16"/>
          <w:szCs w:val="16"/>
          <w:lang w:eastAsia="hr-HR"/>
        </w:rPr>
        <w:t>Grlović, Milan</w:t>
      </w:r>
    </w:p>
    <w:p w:rsidR="00BC2AAA" w:rsidRPr="00BC2AAA" w:rsidRDefault="0041365A" w:rsidP="00BC2AAA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BC2AAA" w:rsidRPr="00BC2AA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BC2AAA" w:rsidRPr="00BC2AA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BC2AAA" w:rsidRPr="00BC2AA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Dnevnik Milana Grlovića </w:t>
      </w:r>
      <w:r w:rsidR="00175F11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- </w:t>
      </w:r>
      <w:r w:rsidR="00F2454D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vol.1</w:t>
      </w:r>
    </w:p>
    <w:p w:rsidR="00BC2AAA" w:rsidRPr="00BC2AAA" w:rsidRDefault="00BC2AAA" w:rsidP="00BC2AAA">
      <w:pPr>
        <w:spacing w:after="0" w:line="240" w:lineRule="auto"/>
        <w:ind w:left="708" w:firstLine="708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BC2AAA">
        <w:rPr>
          <w:rFonts w:ascii="Segoe UI" w:eastAsia="Times New Roman" w:hAnsi="Segoe UI" w:cs="Segoe UI"/>
          <w:bCs/>
          <w:sz w:val="16"/>
          <w:szCs w:val="16"/>
          <w:lang w:eastAsia="hr-HR"/>
        </w:rPr>
        <w:t>/ tekst pripremio i uredio Željko Karaula.</w:t>
      </w:r>
    </w:p>
    <w:p w:rsidR="00BC2AAA" w:rsidRPr="00BC2AAA" w:rsidRDefault="004D1A04" w:rsidP="00BC2AAA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BC2AAA" w:rsidRPr="00BC2AA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C2AAA" w:rsidRPr="00BC2AA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Hrvatska akademija znanosti i umjetnosti, 2018- .</w:t>
      </w:r>
    </w:p>
    <w:p w:rsidR="00BC2AAA" w:rsidRPr="00BC2AAA" w:rsidRDefault="004D1A04" w:rsidP="00BC2AAA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F2454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F2454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450 str.</w:t>
      </w:r>
      <w:r w:rsidR="00BC2AAA" w:rsidRPr="00BC2AA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; 24 cm.</w:t>
      </w:r>
    </w:p>
    <w:p w:rsidR="00BC2AAA" w:rsidRPr="00BC2AAA" w:rsidRDefault="00BC2AAA" w:rsidP="00BC2AAA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BC2AA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BC2AA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F2454D" w:rsidRPr="00F2454D">
        <w:rPr>
          <w:rFonts w:ascii="Segoe UI" w:eastAsia="Times New Roman" w:hAnsi="Segoe UI" w:cs="Segoe UI"/>
          <w:bCs/>
          <w:sz w:val="16"/>
          <w:szCs w:val="16"/>
          <w:lang w:eastAsia="hr-HR"/>
        </w:rPr>
        <w:t>9789533472140</w:t>
      </w:r>
      <w:r w:rsidR="00F2454D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: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94D1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25,10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30,50</w:t>
      </w:r>
    </w:p>
    <w:p w:rsidR="00BC2AAA" w:rsidRPr="00BC2AAA" w:rsidRDefault="004D1A04" w:rsidP="00BC2AAA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BC2AAA" w:rsidRPr="00BC2AA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BC2AAA" w:rsidRPr="00BC2AA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BC2AA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BC2AAA" w:rsidRPr="00BC2AA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Grlović, Milan – Dnevnici -- Hrvatska -- Politička povijest -- 1868.-1918. -- Povijesni izvori</w:t>
      </w:r>
    </w:p>
    <w:p w:rsidR="00BB0683" w:rsidRPr="00227BB2" w:rsidRDefault="004D1A04" w:rsidP="00BC2AAA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BC2AAA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BC2AAA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BC2AAA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32(497.5)(093) * 32Grlović, M. * 94(497.5)Grlović, M. * 94(497.5)"1906/1911"(093)</w:t>
      </w:r>
    </w:p>
    <w:p w:rsidR="00BB0683" w:rsidRDefault="00BB068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B0683" w:rsidRDefault="00580D6F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 xml:space="preserve"> </w:t>
      </w:r>
    </w:p>
    <w:p w:rsidR="00BE1D1B" w:rsidRDefault="00BE1D1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E1D1B" w:rsidRDefault="00565B5C" w:rsidP="00580D6F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1592</w:t>
      </w:r>
      <w:r w:rsidR="00580D6F" w:rsidRPr="00580D6F">
        <w:rPr>
          <w:rFonts w:ascii="Segoe UI" w:eastAsia="Times New Roman" w:hAnsi="Segoe UI" w:cs="Segoe UI"/>
          <w:bCs/>
          <w:sz w:val="12"/>
          <w:szCs w:val="16"/>
          <w:lang w:eastAsia="hr-HR"/>
        </w:rPr>
        <w:t>0</w:t>
      </w:r>
    </w:p>
    <w:p w:rsidR="007F2655" w:rsidRPr="00203B49" w:rsidRDefault="00227BB2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96128" behindDoc="1" locked="0" layoutInCell="1" allowOverlap="1" wp14:anchorId="49C069E0" wp14:editId="75AA93F5">
            <wp:simplePos x="0" y="0"/>
            <wp:positionH relativeFrom="column">
              <wp:posOffset>-858520</wp:posOffset>
            </wp:positionH>
            <wp:positionV relativeFrom="paragraph">
              <wp:posOffset>60960</wp:posOffset>
            </wp:positionV>
            <wp:extent cx="661670" cy="1058545"/>
            <wp:effectExtent l="19050" t="19050" r="24130" b="27305"/>
            <wp:wrapTight wrapText="bothSides">
              <wp:wrapPolygon edited="0">
                <wp:start x="-622" y="-389"/>
                <wp:lineTo x="-622" y="21768"/>
                <wp:lineTo x="21766" y="21768"/>
                <wp:lineTo x="21766" y="-389"/>
                <wp:lineTo x="-622" y="-389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ga obala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10585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F2655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>Buljan, Mirjana</w:t>
      </w:r>
    </w:p>
    <w:p w:rsidR="007F2655" w:rsidRPr="00434C06" w:rsidRDefault="0041365A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7F2655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Druga Obala </w:t>
      </w:r>
      <w:r w:rsidR="007F2655" w:rsidRP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: (dugo putovanje u bijelo) </w:t>
      </w:r>
    </w:p>
    <w:p w:rsidR="007F2655" w:rsidRPr="00203B49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7F2655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Zagreb : Naklada Ljevak, 2018. </w:t>
      </w:r>
    </w:p>
    <w:p w:rsidR="007F2655" w:rsidRPr="00203B49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7F2655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111 str. ; 22 cm.</w:t>
      </w:r>
    </w:p>
    <w:p w:rsidR="007F2655" w:rsidRPr="00175F11" w:rsidRDefault="004D1A04" w:rsidP="007F2655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7F2655"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7F2655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SMS biblioteka</w:t>
      </w:r>
    </w:p>
    <w:p w:rsidR="007F2655" w:rsidRPr="00203B49" w:rsidRDefault="007F2655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9789533551869 : 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13,20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16,10</w:t>
      </w:r>
    </w:p>
    <w:p w:rsidR="00BE1D1B" w:rsidRPr="00961E94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7F2655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434C06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434C06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7F2655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821.163.42-93-31</w:t>
      </w:r>
    </w:p>
    <w:p w:rsidR="00BE1D1B" w:rsidRDefault="00BE1D1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E1D1B" w:rsidRDefault="00BE1D1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E1D1B" w:rsidRDefault="00BE1D1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E1D1B" w:rsidRDefault="00BE1D1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27BB2" w:rsidRDefault="00227BB2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022DB" w:rsidRDefault="00F022D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022DB" w:rsidRDefault="00F022D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022DB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 w:rsidRPr="00565B5C"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</w:t>
      </w: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921</w:t>
      </w:r>
    </w:p>
    <w:p w:rsidR="00203B49" w:rsidRPr="00203B49" w:rsidRDefault="00203B49" w:rsidP="00203B4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29920" behindDoc="1" locked="0" layoutInCell="1" allowOverlap="1" wp14:anchorId="2BFB1930" wp14:editId="5B021197">
            <wp:simplePos x="0" y="0"/>
            <wp:positionH relativeFrom="column">
              <wp:posOffset>-898525</wp:posOffset>
            </wp:positionH>
            <wp:positionV relativeFrom="paragraph">
              <wp:posOffset>43815</wp:posOffset>
            </wp:positionV>
            <wp:extent cx="688975" cy="1029970"/>
            <wp:effectExtent l="19050" t="19050" r="15875" b="17780"/>
            <wp:wrapTight wrapText="bothSides">
              <wp:wrapPolygon edited="0">
                <wp:start x="-597" y="-400"/>
                <wp:lineTo x="-597" y="21573"/>
                <wp:lineTo x="21500" y="21573"/>
                <wp:lineTo x="21500" y="-400"/>
                <wp:lineTo x="-597" y="-40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zan_300dpi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0299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AA34DE">
        <w:rPr>
          <w:rFonts w:ascii="Segoe UI" w:eastAsia="Times New Roman" w:hAnsi="Segoe UI" w:cs="Segoe UI"/>
          <w:bCs/>
          <w:sz w:val="16"/>
          <w:szCs w:val="16"/>
          <w:lang w:eastAsia="hr-HR"/>
        </w:rPr>
        <w:t>Šojat</w:t>
      </w: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>, Ivana</w:t>
      </w:r>
    </w:p>
    <w:p w:rsidR="00203B49" w:rsidRPr="00203B49" w:rsidRDefault="0041365A" w:rsidP="00203B49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203B49" w:rsidRPr="00203B4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203B49" w:rsidRPr="00203B4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203B49" w:rsidRPr="00203B4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Ezan </w:t>
      </w:r>
    </w:p>
    <w:p w:rsidR="00203B49" w:rsidRPr="00203B49" w:rsidRDefault="004D1A04" w:rsidP="00203B4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203B49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203B49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Zaprešić : Fraktura, 2018.</w:t>
      </w:r>
    </w:p>
    <w:p w:rsidR="00203B49" w:rsidRPr="00203B49" w:rsidRDefault="004D1A04" w:rsidP="00203B4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203B49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203B49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384 str. ; 23 cm.</w:t>
      </w:r>
    </w:p>
    <w:p w:rsidR="00203B49" w:rsidRPr="00203B49" w:rsidRDefault="00203B49" w:rsidP="00203B4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9789533580524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24,90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30,30</w:t>
      </w:r>
    </w:p>
    <w:p w:rsidR="00BC2AAA" w:rsidRPr="00227BB2" w:rsidRDefault="004D1A04" w:rsidP="00203B4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203B49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203B49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203B49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821.163.42-31</w:t>
      </w:r>
    </w:p>
    <w:p w:rsidR="00203B49" w:rsidRPr="00227BB2" w:rsidRDefault="00175F11" w:rsidP="00227BB2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Anotation</w:t>
      </w:r>
      <w:r w:rsidR="00227BB2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227BB2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 xml:space="preserve">Duboko liričan, stilski i strukturno doveden do savršenstva, obogaćen poetskim slikama zaboravljene turske Slavonije šesnaestog stoljeća, </w:t>
      </w:r>
      <w:r w:rsidR="00227BB2" w:rsidRPr="00227BB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Ezan</w:t>
      </w:r>
      <w:r w:rsidR="00227BB2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Ivane Šojat roman je o ljudima i čovjekovu dobru i zlu, o nama danas koji se i ne razlikujemo toliko od ljudi iz šesnaestog stoljeća. Ovaj roman, koji u svom </w:t>
      </w:r>
      <w:r w:rsidR="0041365A">
        <w:rPr>
          <w:rFonts w:ascii="Segoe UI" w:eastAsia="Times New Roman" w:hAnsi="Segoe UI" w:cs="Segoe UI"/>
          <w:bCs/>
          <w:sz w:val="14"/>
          <w:szCs w:val="16"/>
          <w:lang w:eastAsia="hr-HR"/>
        </w:rPr>
        <w:t>Title</w:t>
      </w:r>
      <w:r w:rsidR="00227BB2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>u poziva na molitvu, poziva prije svega na razumijevanje i vjeru u čovjeka.</w:t>
      </w:r>
    </w:p>
    <w:p w:rsidR="00203B49" w:rsidRDefault="00203B49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61E94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15922</w:t>
      </w:r>
    </w:p>
    <w:p w:rsidR="007F2655" w:rsidRPr="00203B49" w:rsidRDefault="00434C06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97152" behindDoc="1" locked="0" layoutInCell="1" allowOverlap="1" wp14:anchorId="7969AECF" wp14:editId="66643D0C">
            <wp:simplePos x="0" y="0"/>
            <wp:positionH relativeFrom="column">
              <wp:posOffset>-897255</wp:posOffset>
            </wp:positionH>
            <wp:positionV relativeFrom="paragraph">
              <wp:posOffset>43815</wp:posOffset>
            </wp:positionV>
            <wp:extent cx="688975" cy="1021080"/>
            <wp:effectExtent l="0" t="0" r="0" b="7620"/>
            <wp:wrapTight wrapText="bothSides">
              <wp:wrapPolygon edited="0">
                <wp:start x="0" y="0"/>
                <wp:lineTo x="0" y="21358"/>
                <wp:lineTo x="20903" y="21358"/>
                <wp:lineTo x="20903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ewell_cowboy-375x556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F2655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>Savičević Ivančević, Olja</w:t>
      </w:r>
    </w:p>
    <w:p w:rsidR="007F2655" w:rsidRPr="00434C06" w:rsidRDefault="0041365A" w:rsidP="007F2655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7F2655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Farewell, cowboy </w:t>
      </w:r>
    </w:p>
    <w:p w:rsidR="007F2655" w:rsidRPr="00203B49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7F2655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V.B.Z., 2018.</w:t>
      </w:r>
    </w:p>
    <w:p w:rsidR="007F2655" w:rsidRPr="00203B49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7F2655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216 str. ; 20 cm.</w:t>
      </w:r>
    </w:p>
    <w:p w:rsidR="007F2655" w:rsidRPr="00175F11" w:rsidRDefault="004D1A04" w:rsidP="007F2655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434C06"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  <w:r w:rsidR="00434C06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 xml:space="preserve">  </w:t>
      </w:r>
      <w:r w:rsidR="00434C06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175F11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7F2655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The best of Croatian literature ; no. 16</w:t>
      </w:r>
    </w:p>
    <w:p w:rsidR="007F2655" w:rsidRPr="00203B49" w:rsidRDefault="007F2655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Napomena   </w:t>
      </w: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Izv. stv. nasl.: Adio, kauboju</w:t>
      </w:r>
    </w:p>
    <w:p w:rsidR="007F2655" w:rsidRPr="00203B49" w:rsidRDefault="007F2655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203B49">
        <w:rPr>
          <w:rFonts w:ascii="Segoe UI" w:eastAsia="Times New Roman" w:hAnsi="Segoe UI" w:cs="Segoe UI"/>
          <w:bCs/>
          <w:sz w:val="16"/>
          <w:szCs w:val="16"/>
          <w:lang w:eastAsia="hr-HR"/>
        </w:rPr>
        <w:t>9789535200406</w:t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580D6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16,50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20,10</w:t>
      </w:r>
      <w:r w:rsidR="00580D6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BE1D1B" w:rsidRPr="00227BB2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7F2655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7F2655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7F2655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821.163.42-31=111</w:t>
      </w:r>
    </w:p>
    <w:p w:rsidR="00BE1D1B" w:rsidRDefault="00BE1D1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E1D1B" w:rsidRDefault="00BE1D1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C2AAA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15923</w:t>
      </w:r>
    </w:p>
    <w:p w:rsidR="00772E40" w:rsidRPr="00772E40" w:rsidRDefault="00772E40" w:rsidP="00772E40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63360" behindDoc="1" locked="0" layoutInCell="1" allowOverlap="1" wp14:anchorId="2E86ED52" wp14:editId="094B3537">
            <wp:simplePos x="0" y="0"/>
            <wp:positionH relativeFrom="column">
              <wp:posOffset>-932180</wp:posOffset>
            </wp:positionH>
            <wp:positionV relativeFrom="paragraph">
              <wp:posOffset>80010</wp:posOffset>
            </wp:positionV>
            <wp:extent cx="729615" cy="1041400"/>
            <wp:effectExtent l="19050" t="19050" r="13335" b="25400"/>
            <wp:wrapTight wrapText="bothSides">
              <wp:wrapPolygon edited="0">
                <wp:start x="-564" y="-395"/>
                <wp:lineTo x="-564" y="21732"/>
                <wp:lineTo x="21431" y="21732"/>
                <wp:lineTo x="21431" y="-395"/>
                <wp:lineTo x="-564" y="-395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jevke...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0414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772E40">
        <w:rPr>
          <w:rFonts w:ascii="Segoe UI" w:eastAsia="Times New Roman" w:hAnsi="Segoe UI" w:cs="Segoe UI"/>
          <w:bCs/>
          <w:sz w:val="16"/>
          <w:szCs w:val="16"/>
          <w:lang w:eastAsia="hr-HR"/>
        </w:rPr>
        <w:t>Runje, Petar</w:t>
      </w:r>
    </w:p>
    <w:p w:rsidR="00772E40" w:rsidRPr="00772E40" w:rsidRDefault="0041365A" w:rsidP="00772E40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772E40" w:rsidRPr="00772E4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772E40" w:rsidRPr="00772E4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772E40" w:rsidRPr="00772E4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Franjevke u sre</w:t>
      </w:r>
      <w:r w:rsidR="00AA34D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d</w:t>
      </w:r>
      <w:r w:rsidR="00772E40" w:rsidRPr="00772E4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njovjekovnoj Hrvatskoj</w:t>
      </w:r>
    </w:p>
    <w:p w:rsidR="00772E40" w:rsidRPr="00772E40" w:rsidRDefault="004D1A04" w:rsidP="00772E40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772E40" w:rsidRPr="00772E4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72E40" w:rsidRPr="00772E4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Glas Koncila : Vijeće franjevačkih zajednica u Hrvatskoj i Bosni i Hercegovini, 2018.</w:t>
      </w:r>
    </w:p>
    <w:p w:rsidR="00772E40" w:rsidRPr="00772E40" w:rsidRDefault="004D1A04" w:rsidP="00772E40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772E40" w:rsidRPr="00772E4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72E40" w:rsidRPr="00772E4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220 str. ; 28 cm.</w:t>
      </w:r>
    </w:p>
    <w:p w:rsidR="00175F11" w:rsidRPr="00175F11" w:rsidRDefault="004D1A04" w:rsidP="00772E40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772E40"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</w:t>
      </w:r>
      <w:r w:rsidR="00772E40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 xml:space="preserve"> </w:t>
      </w:r>
      <w:r w:rsidR="00772E40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175F11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772E40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Hrvatska povj</w:t>
      </w:r>
      <w:r w:rsidR="00175F11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 xml:space="preserve">esnica / Glas Koncila ; knj. 16. </w:t>
      </w:r>
    </w:p>
    <w:p w:rsidR="00772E40" w:rsidRPr="00772E40" w:rsidRDefault="00772E40" w:rsidP="00772E40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772E4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772E4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772E4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9789532415636 </w:t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>:</w:t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16,70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20,30</w:t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772E40" w:rsidRPr="00772E40" w:rsidRDefault="004D1A04" w:rsidP="00772E40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772E40" w:rsidRPr="00772E4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772E40" w:rsidRPr="00772E4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772E4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772E40" w:rsidRPr="00772E4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Klarise -- Hrvatska -- Srednji vijek -- Franjevci trećoredci -- </w:t>
      </w:r>
      <w:r w:rsidR="00227BB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</w:t>
      </w:r>
      <w:r w:rsidR="00772E40" w:rsidRPr="00772E4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Franjevci -- Duhovni život</w:t>
      </w:r>
    </w:p>
    <w:p w:rsidR="00BB0683" w:rsidRPr="00227BB2" w:rsidRDefault="004D1A04" w:rsidP="00772E40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772E40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772E40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772E40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272-789.3-055.2(497.5) * 272-788-055.2(497.5)</w:t>
      </w:r>
    </w:p>
    <w:p w:rsidR="00BB0683" w:rsidRDefault="00BB068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706326" w:rsidRDefault="00706326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161A3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15924</w:t>
      </w:r>
    </w:p>
    <w:p w:rsidR="007F2655" w:rsidRPr="00ED0145" w:rsidRDefault="00ED0145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89984" behindDoc="0" locked="0" layoutInCell="1" allowOverlap="1" wp14:anchorId="25452AF7" wp14:editId="698E111B">
            <wp:simplePos x="0" y="0"/>
            <wp:positionH relativeFrom="column">
              <wp:posOffset>-849630</wp:posOffset>
            </wp:positionH>
            <wp:positionV relativeFrom="paragraph">
              <wp:posOffset>35560</wp:posOffset>
            </wp:positionV>
            <wp:extent cx="647700" cy="1036955"/>
            <wp:effectExtent l="19050" t="19050" r="19050" b="1079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tara-od-palisandra_naslovnica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369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Gavran, Kristina</w:t>
      </w:r>
    </w:p>
    <w:p w:rsidR="007F2655" w:rsidRPr="00434C06" w:rsidRDefault="0041365A" w:rsidP="007F2655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7F2655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Gitara od palisandra </w:t>
      </w:r>
    </w:p>
    <w:p w:rsidR="007F2655" w:rsidRPr="00ED0145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Disput, 2018.</w:t>
      </w:r>
    </w:p>
    <w:p w:rsidR="007F2655" w:rsidRPr="00ED0145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211 str. ; 20 cm.</w:t>
      </w:r>
    </w:p>
    <w:p w:rsidR="007F2655" w:rsidRPr="00175F11" w:rsidRDefault="004D1A04" w:rsidP="007F2655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434C06"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34C06"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7F2655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Žive slike</w:t>
      </w:r>
    </w:p>
    <w:p w:rsidR="007F2655" w:rsidRPr="00ED0145" w:rsidRDefault="007F2655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9789532603262</w:t>
      </w:r>
      <w:r w:rsid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17,90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21,70</w:t>
      </w:r>
    </w:p>
    <w:p w:rsidR="009161A3" w:rsidRPr="00227BB2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7F2655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821.163.42-31</w:t>
      </w:r>
    </w:p>
    <w:p w:rsidR="009161A3" w:rsidRDefault="009161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161A3" w:rsidRDefault="009161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161A3" w:rsidRDefault="009161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043F8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15925</w:t>
      </w:r>
    </w:p>
    <w:p w:rsidR="005769FC" w:rsidRPr="005769FC" w:rsidRDefault="005769FC" w:rsidP="005769FC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744256" behindDoc="1" locked="0" layoutInCell="1" allowOverlap="1" wp14:anchorId="0A332EAD" wp14:editId="68924B9B">
            <wp:simplePos x="0" y="0"/>
            <wp:positionH relativeFrom="column">
              <wp:posOffset>-891540</wp:posOffset>
            </wp:positionH>
            <wp:positionV relativeFrom="paragraph">
              <wp:posOffset>69850</wp:posOffset>
            </wp:positionV>
            <wp:extent cx="727710" cy="1131570"/>
            <wp:effectExtent l="19050" t="19050" r="15240" b="11430"/>
            <wp:wrapTight wrapText="bothSides">
              <wp:wrapPolygon edited="0">
                <wp:start x="-565" y="-364"/>
                <wp:lineTo x="-565" y="21455"/>
                <wp:lineTo x="21487" y="21455"/>
                <wp:lineTo x="21487" y="-364"/>
                <wp:lineTo x="-565" y="-364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4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11315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5769FC">
        <w:rPr>
          <w:rFonts w:ascii="Segoe UI" w:eastAsia="Times New Roman" w:hAnsi="Segoe UI" w:cs="Segoe UI"/>
          <w:bCs/>
          <w:sz w:val="16"/>
          <w:szCs w:val="16"/>
          <w:lang w:eastAsia="hr-HR"/>
        </w:rPr>
        <w:t>Znanstveno-stručni skup Hrvatski povjesničari umjetnosti (3 ; 2015 ; Zagreb)</w:t>
      </w:r>
    </w:p>
    <w:p w:rsidR="005769FC" w:rsidRPr="005769FC" w:rsidRDefault="0041365A" w:rsidP="00175F11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5769FC" w:rsidRPr="005769FC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5769FC" w:rsidRPr="005769FC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5769FC" w:rsidRPr="005769FC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Gjuro Szabo : 1875. - 1943</w:t>
      </w:r>
      <w:r w:rsidR="005769FC" w:rsidRPr="005769FC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zbornik radova znanstveno-stručnog skupa </w:t>
      </w:r>
      <w:r w:rsidR="003476D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  <w:r w:rsidR="005769FC" w:rsidRPr="005769FC">
        <w:rPr>
          <w:rFonts w:ascii="Segoe UI" w:eastAsia="Times New Roman" w:hAnsi="Segoe UI" w:cs="Segoe UI"/>
          <w:bCs/>
          <w:sz w:val="16"/>
          <w:szCs w:val="16"/>
          <w:lang w:eastAsia="hr-HR"/>
        </w:rPr>
        <w:t>: [Muzej Grada Zagreba, 15. i 16. listopada 2015.] /</w:t>
      </w:r>
    </w:p>
    <w:p w:rsidR="005769FC" w:rsidRPr="005769FC" w:rsidRDefault="004D1A04" w:rsidP="005769FC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5769FC" w:rsidRPr="005769FC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769FC" w:rsidRPr="005769FC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Društvo povjesničara umjetnosti Hrvatske, 2018.</w:t>
      </w:r>
    </w:p>
    <w:p w:rsidR="005769FC" w:rsidRPr="005769FC" w:rsidRDefault="004D1A04" w:rsidP="005769FC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5769FC" w:rsidRPr="005769FC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769FC" w:rsidRPr="005769FC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304 str. : ilustr. ; 24 cm.</w:t>
      </w:r>
    </w:p>
    <w:p w:rsidR="005769FC" w:rsidRPr="00175F11" w:rsidRDefault="004D1A04" w:rsidP="005769FC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5769FC"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769FC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175F11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5769FC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Hrvatski povjesničari umjetnosti ; 3</w:t>
      </w:r>
    </w:p>
    <w:p w:rsidR="005769FC" w:rsidRPr="005769FC" w:rsidRDefault="005769FC" w:rsidP="005769FC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5769FC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5769FC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5769FC">
        <w:rPr>
          <w:rFonts w:ascii="Segoe UI" w:eastAsia="Times New Roman" w:hAnsi="Segoe UI" w:cs="Segoe UI"/>
          <w:bCs/>
          <w:sz w:val="16"/>
          <w:szCs w:val="16"/>
          <w:lang w:eastAsia="hr-HR"/>
        </w:rPr>
        <w:t>9789536089444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16,70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20,30</w:t>
      </w:r>
    </w:p>
    <w:p w:rsidR="005769FC" w:rsidRPr="005769FC" w:rsidRDefault="004D1A04" w:rsidP="005769FC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5769FC" w:rsidRPr="005769FC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5769FC" w:rsidRPr="005769FC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5769FC" w:rsidRPr="005769FC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  <w:t>Szabo, Gjuro – Kongresi -- Kulturna baština -- Zaštita -- Hrvatska -- Kongresi</w:t>
      </w:r>
    </w:p>
    <w:p w:rsidR="005769FC" w:rsidRPr="005769FC" w:rsidRDefault="004D1A04" w:rsidP="005769FC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5769FC" w:rsidRPr="005769FC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5769FC" w:rsidRPr="005769FC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5769FC" w:rsidRPr="005769FC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7.072.2Szabo, Gj. * 069Szabo, Gj. * 930Szabo, Gj. * 7.025.3/.4(497.5)</w:t>
      </w:r>
    </w:p>
    <w:p w:rsidR="005769FC" w:rsidRDefault="005769F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769FC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15926</w:t>
      </w:r>
    </w:p>
    <w:p w:rsidR="00685EC4" w:rsidRPr="00685EC4" w:rsidRDefault="00685EC4" w:rsidP="00685EC4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34016" behindDoc="1" locked="0" layoutInCell="1" allowOverlap="1" wp14:anchorId="4F6B7251" wp14:editId="680D74AD">
            <wp:simplePos x="0" y="0"/>
            <wp:positionH relativeFrom="column">
              <wp:posOffset>-889635</wp:posOffset>
            </wp:positionH>
            <wp:positionV relativeFrom="paragraph">
              <wp:posOffset>73660</wp:posOffset>
            </wp:positionV>
            <wp:extent cx="694690" cy="1029970"/>
            <wp:effectExtent l="0" t="0" r="0" b="0"/>
            <wp:wrapTight wrapText="bothSides">
              <wp:wrapPolygon edited="0">
                <wp:start x="0" y="0"/>
                <wp:lineTo x="0" y="21174"/>
                <wp:lineTo x="20731" y="21174"/>
                <wp:lineTo x="20731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ful_of_sand-375x554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Koščec, Marinko</w:t>
      </w:r>
    </w:p>
    <w:p w:rsidR="00685EC4" w:rsidRPr="00685EC4" w:rsidRDefault="0041365A" w:rsidP="00685EC4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685EC4" w:rsidRPr="00685EC4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685EC4" w:rsidRPr="00685EC4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685EC4" w:rsidRPr="00685EC4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A Handful of Sand </w:t>
      </w:r>
    </w:p>
    <w:p w:rsidR="00685EC4" w:rsidRPr="00685EC4" w:rsidRDefault="004D1A04" w:rsidP="00685EC4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685EC4"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685EC4"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V.B.Z., 2018.</w:t>
      </w:r>
    </w:p>
    <w:p w:rsidR="00685EC4" w:rsidRPr="00685EC4" w:rsidRDefault="004D1A04" w:rsidP="00685EC4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685EC4"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685EC4"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256 str. ; 20 cm.</w:t>
      </w:r>
    </w:p>
    <w:p w:rsidR="00685EC4" w:rsidRPr="00175F11" w:rsidRDefault="004D1A04" w:rsidP="00685EC4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685EC4"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685EC4" w:rsidRP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ab/>
      </w:r>
      <w:r w:rsidR="00685EC4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The best of Croatian literature ; no. 17</w:t>
      </w:r>
    </w:p>
    <w:p w:rsidR="00685EC4" w:rsidRPr="00685EC4" w:rsidRDefault="00685EC4" w:rsidP="00685EC4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Napomena   </w:t>
      </w:r>
      <w:r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Izv. stv. nasl.: To malo pijeska na dlanu</w:t>
      </w:r>
    </w:p>
    <w:p w:rsidR="00685EC4" w:rsidRPr="00685EC4" w:rsidRDefault="00685EC4" w:rsidP="00685EC4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9789535200406 :</w:t>
      </w:r>
      <w:r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16,50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20,10</w:t>
      </w:r>
      <w:r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685EC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9043F8" w:rsidRPr="00685EC4" w:rsidRDefault="004D1A04" w:rsidP="00685EC4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685EC4" w:rsidRPr="00685EC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685EC4" w:rsidRPr="00685EC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685EC4" w:rsidRPr="00685EC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821.163.42-31=111</w:t>
      </w:r>
    </w:p>
    <w:p w:rsidR="009043F8" w:rsidRDefault="009043F8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043F8" w:rsidRDefault="009043F8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685EC4" w:rsidRDefault="00685EC4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769FC" w:rsidRDefault="005769F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769FC" w:rsidRDefault="005769F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769FC" w:rsidRDefault="005769F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769FC" w:rsidRDefault="005769F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769FC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15927</w:t>
      </w:r>
    </w:p>
    <w:p w:rsidR="007F2655" w:rsidRPr="00ED0145" w:rsidRDefault="00ED0145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98176" behindDoc="1" locked="0" layoutInCell="1" allowOverlap="1" wp14:anchorId="6741F639" wp14:editId="688FDFB1">
            <wp:simplePos x="0" y="0"/>
            <wp:positionH relativeFrom="column">
              <wp:posOffset>-821690</wp:posOffset>
            </wp:positionH>
            <wp:positionV relativeFrom="paragraph">
              <wp:posOffset>50165</wp:posOffset>
            </wp:positionV>
            <wp:extent cx="652145" cy="1043940"/>
            <wp:effectExtent l="19050" t="19050" r="14605" b="22860"/>
            <wp:wrapTight wrapText="bothSides">
              <wp:wrapPolygon edited="0">
                <wp:start x="-631" y="-394"/>
                <wp:lineTo x="-631" y="21679"/>
                <wp:lineTo x="21453" y="21679"/>
                <wp:lineTo x="21453" y="-394"/>
                <wp:lineTo x="-631" y="-394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mna_porazenih-375x602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10439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Stojić, Mile</w:t>
      </w:r>
    </w:p>
    <w:p w:rsidR="007F2655" w:rsidRPr="00ED0145" w:rsidRDefault="0041365A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7F2655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Himna poraženih 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: poezija</w:t>
      </w:r>
    </w:p>
    <w:p w:rsidR="007F2655" w:rsidRPr="00ED0145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V.B.Z., 2018.</w:t>
      </w:r>
    </w:p>
    <w:p w:rsidR="007F2655" w:rsidRPr="00ED0145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132 str. ; 21 cm.</w:t>
      </w:r>
    </w:p>
    <w:p w:rsidR="007F2655" w:rsidRPr="00ED0145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F2655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Tridvajedan. Pjesništvo ; knj. 41</w:t>
      </w:r>
    </w:p>
    <w:p w:rsidR="007F2655" w:rsidRPr="00ED0145" w:rsidRDefault="007F2655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Napomena   </w:t>
      </w: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Stihovi.</w:t>
      </w:r>
    </w:p>
    <w:p w:rsidR="007F2655" w:rsidRPr="00ED0145" w:rsidRDefault="007F2655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9789535200000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19,90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24,20</w:t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CC4891" w:rsidRPr="00227BB2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7F2655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821.163.42(497.6)-1</w:t>
      </w:r>
    </w:p>
    <w:p w:rsidR="00CC4891" w:rsidRPr="00A72BA3" w:rsidRDefault="00CC489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noProof/>
          <w:sz w:val="12"/>
          <w:szCs w:val="12"/>
          <w:lang w:eastAsia="hr-HR"/>
        </w:rPr>
      </w:pPr>
    </w:p>
    <w:p w:rsidR="00A72BA3" w:rsidRPr="00A72BA3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noProof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2"/>
          <w:lang w:eastAsia="hr-HR"/>
        </w:rPr>
        <w:t>Order No. 15928</w:t>
      </w:r>
    </w:p>
    <w:p w:rsidR="00A72BA3" w:rsidRPr="00A72BA3" w:rsidRDefault="00A72BA3" w:rsidP="00A72BA3">
      <w:pPr>
        <w:spacing w:after="0" w:line="240" w:lineRule="auto"/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746304" behindDoc="1" locked="0" layoutInCell="1" allowOverlap="1" wp14:anchorId="72857438" wp14:editId="04C89045">
            <wp:simplePos x="0" y="0"/>
            <wp:positionH relativeFrom="column">
              <wp:posOffset>-839470</wp:posOffset>
            </wp:positionH>
            <wp:positionV relativeFrom="paragraph">
              <wp:posOffset>66040</wp:posOffset>
            </wp:positionV>
            <wp:extent cx="668655" cy="1039495"/>
            <wp:effectExtent l="0" t="0" r="0" b="8255"/>
            <wp:wrapTight wrapText="bothSides">
              <wp:wrapPolygon edited="0">
                <wp:start x="0" y="0"/>
                <wp:lineTo x="0" y="21376"/>
                <wp:lineTo x="20923" y="21376"/>
                <wp:lineTo x="20923" y="0"/>
                <wp:lineTo x="0" y="0"/>
              </wp:wrapPolygon>
            </wp:wrapTight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8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>Author</w:t>
      </w:r>
      <w:r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</w:r>
      <w:r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>Matić, Đorđe</w:t>
      </w:r>
    </w:p>
    <w:p w:rsidR="00A72BA3" w:rsidRPr="00A72BA3" w:rsidRDefault="0041365A" w:rsidP="00A72BA3">
      <w:pPr>
        <w:spacing w:after="0" w:line="240" w:lineRule="auto"/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noProof/>
          <w:sz w:val="16"/>
          <w:szCs w:val="16"/>
          <w:lang w:eastAsia="hr-HR"/>
        </w:rPr>
        <w:t>Title</w:t>
      </w:r>
      <w:r w:rsidR="00A72BA3" w:rsidRPr="00A72BA3">
        <w:rPr>
          <w:rFonts w:ascii="Segoe UI" w:eastAsia="Times New Roman" w:hAnsi="Segoe UI" w:cs="Segoe UI"/>
          <w:b/>
          <w:bCs/>
          <w:noProof/>
          <w:sz w:val="16"/>
          <w:szCs w:val="16"/>
          <w:lang w:eastAsia="hr-HR"/>
        </w:rPr>
        <w:t xml:space="preserve">   </w:t>
      </w:r>
      <w:r w:rsidR="00A72BA3" w:rsidRPr="00A72BA3">
        <w:rPr>
          <w:rFonts w:ascii="Segoe UI" w:eastAsia="Times New Roman" w:hAnsi="Segoe UI" w:cs="Segoe UI"/>
          <w:b/>
          <w:bCs/>
          <w:noProof/>
          <w:sz w:val="16"/>
          <w:szCs w:val="16"/>
          <w:lang w:eastAsia="hr-HR"/>
        </w:rPr>
        <w:tab/>
      </w:r>
      <w:r w:rsidR="00A72BA3" w:rsidRPr="00A72BA3">
        <w:rPr>
          <w:rFonts w:ascii="Segoe UI" w:eastAsia="Times New Roman" w:hAnsi="Segoe UI" w:cs="Segoe UI"/>
          <w:b/>
          <w:bCs/>
          <w:noProof/>
          <w:sz w:val="16"/>
          <w:szCs w:val="16"/>
          <w:lang w:eastAsia="hr-HR"/>
        </w:rPr>
        <w:tab/>
        <w:t>Historija i savremenici</w:t>
      </w:r>
      <w:r w:rsidR="00A72BA3"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 xml:space="preserve"> : ogledi o srpskoj kulturi </w:t>
      </w:r>
    </w:p>
    <w:p w:rsidR="00A72BA3" w:rsidRPr="00A72BA3" w:rsidRDefault="004D1A04" w:rsidP="00A72BA3">
      <w:pPr>
        <w:spacing w:after="0" w:line="240" w:lineRule="auto"/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>Publisher</w:t>
      </w:r>
      <w:r w:rsidR="00A72BA3"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 xml:space="preserve">   </w:t>
      </w:r>
      <w:r w:rsidR="00A72BA3"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  <w:t xml:space="preserve">Zagreb : SKD Prosvjeta, 2017. </w:t>
      </w:r>
    </w:p>
    <w:p w:rsidR="00A72BA3" w:rsidRPr="00A72BA3" w:rsidRDefault="004D1A04" w:rsidP="00A72BA3">
      <w:pPr>
        <w:spacing w:after="0" w:line="240" w:lineRule="auto"/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>Impressum</w:t>
      </w:r>
      <w:r w:rsidR="00A72BA3"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 xml:space="preserve">   </w:t>
      </w:r>
      <w:r w:rsidR="00A72BA3"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  <w:t>193 str. : ilustr. ; 22 cm.</w:t>
      </w:r>
    </w:p>
    <w:p w:rsidR="00A72BA3" w:rsidRPr="00A72BA3" w:rsidRDefault="004D1A04" w:rsidP="00A72BA3">
      <w:pPr>
        <w:spacing w:after="0" w:line="240" w:lineRule="auto"/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>Series</w:t>
      </w:r>
      <w:r w:rsidR="00A72BA3"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 xml:space="preserve">   </w:t>
      </w:r>
      <w:r w:rsidR="00A72BA3"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</w:r>
      <w:r w:rsidR="00175F11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</w:r>
      <w:r w:rsidR="00A72BA3" w:rsidRPr="00175F11">
        <w:rPr>
          <w:rFonts w:ascii="Segoe UI" w:eastAsia="Times New Roman" w:hAnsi="Segoe UI" w:cs="Segoe UI"/>
          <w:bCs/>
          <w:i/>
          <w:noProof/>
          <w:sz w:val="16"/>
          <w:szCs w:val="16"/>
          <w:lang w:eastAsia="hr-HR"/>
        </w:rPr>
        <w:t>Biblioteka Posebna izdanja / SKD Prosvjeta</w:t>
      </w:r>
    </w:p>
    <w:p w:rsidR="00A72BA3" w:rsidRPr="00A72BA3" w:rsidRDefault="004D1A04" w:rsidP="00A72BA3">
      <w:pPr>
        <w:spacing w:after="0" w:line="240" w:lineRule="auto"/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>Notes</w:t>
      </w:r>
      <w:r w:rsidR="00A72BA3"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 xml:space="preserve">   </w:t>
      </w:r>
      <w:r w:rsidR="00A72BA3"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</w:r>
      <w:r w:rsid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  <w:t xml:space="preserve">Bilješka o </w:t>
      </w:r>
      <w:r w:rsidR="002B0372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>aut</w:t>
      </w:r>
      <w:r w:rsidR="0041365A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>or</w:t>
      </w:r>
      <w:r w:rsid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 xml:space="preserve">u: str. [195]. </w:t>
      </w:r>
      <w:r w:rsidR="00A72BA3"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>Imensko kazalo.</w:t>
      </w:r>
    </w:p>
    <w:p w:rsidR="00A72BA3" w:rsidRPr="00A72BA3" w:rsidRDefault="00A72BA3" w:rsidP="00A72BA3">
      <w:pPr>
        <w:spacing w:after="0" w:line="240" w:lineRule="auto"/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</w:pPr>
      <w:r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 xml:space="preserve">ISBN   </w:t>
      </w:r>
      <w:r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</w:r>
      <w:r w:rsidRPr="00A72BA3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 xml:space="preserve">9789537611873 : </w:t>
      </w:r>
      <w:r w:rsidR="00700D24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>20,10</w:t>
      </w:r>
      <w:r w:rsidR="00B849B5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t xml:space="preserve"> 24,40</w:t>
      </w:r>
    </w:p>
    <w:p w:rsidR="00A72BA3" w:rsidRPr="00A72BA3" w:rsidRDefault="004D1A04" w:rsidP="00A72BA3">
      <w:pPr>
        <w:spacing w:after="0" w:line="240" w:lineRule="auto"/>
        <w:rPr>
          <w:rFonts w:ascii="Segoe UI" w:eastAsia="Times New Roman" w:hAnsi="Segoe UI" w:cs="Segoe UI"/>
          <w:bCs/>
          <w:noProof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4"/>
          <w:szCs w:val="16"/>
          <w:lang w:eastAsia="hr-HR"/>
        </w:rPr>
        <w:t>UDC</w:t>
      </w:r>
      <w:r w:rsidR="00A72BA3" w:rsidRPr="00A72BA3">
        <w:rPr>
          <w:rFonts w:ascii="Segoe UI" w:eastAsia="Times New Roman" w:hAnsi="Segoe UI" w:cs="Segoe UI"/>
          <w:bCs/>
          <w:noProof/>
          <w:sz w:val="14"/>
          <w:szCs w:val="16"/>
          <w:lang w:eastAsia="hr-HR"/>
        </w:rPr>
        <w:t xml:space="preserve">   </w:t>
      </w:r>
      <w:r w:rsidR="00A72BA3" w:rsidRPr="00A72BA3">
        <w:rPr>
          <w:rFonts w:ascii="Segoe UI" w:eastAsia="Times New Roman" w:hAnsi="Segoe UI" w:cs="Segoe UI"/>
          <w:bCs/>
          <w:noProof/>
          <w:sz w:val="14"/>
          <w:szCs w:val="16"/>
          <w:lang w:eastAsia="hr-HR"/>
        </w:rPr>
        <w:tab/>
      </w:r>
      <w:r w:rsidR="00A72BA3" w:rsidRPr="00A72BA3">
        <w:rPr>
          <w:rFonts w:ascii="Segoe UI" w:eastAsia="Times New Roman" w:hAnsi="Segoe UI" w:cs="Segoe UI"/>
          <w:bCs/>
          <w:noProof/>
          <w:sz w:val="14"/>
          <w:szCs w:val="16"/>
          <w:lang w:eastAsia="hr-HR"/>
        </w:rPr>
        <w:tab/>
        <w:t>821.163.42-4</w:t>
      </w: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65B5C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15929</w:t>
      </w:r>
    </w:p>
    <w:p w:rsidR="007F2655" w:rsidRPr="00ED0145" w:rsidRDefault="00ED0145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699200" behindDoc="1" locked="0" layoutInCell="1" allowOverlap="1" wp14:anchorId="1D53475D" wp14:editId="1EE57947">
            <wp:simplePos x="0" y="0"/>
            <wp:positionH relativeFrom="column">
              <wp:posOffset>-835660</wp:posOffset>
            </wp:positionH>
            <wp:positionV relativeFrom="paragraph">
              <wp:posOffset>61595</wp:posOffset>
            </wp:positionV>
            <wp:extent cx="639445" cy="1043940"/>
            <wp:effectExtent l="0" t="0" r="8255" b="3810"/>
            <wp:wrapTight wrapText="bothSides">
              <wp:wrapPolygon edited="0">
                <wp:start x="0" y="0"/>
                <wp:lineTo x="0" y="21285"/>
                <wp:lineTo x="21235" y="21285"/>
                <wp:lineTo x="21235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čemo li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Radaković, Borivoj</w:t>
      </w:r>
    </w:p>
    <w:p w:rsidR="007F2655" w:rsidRPr="00434C06" w:rsidRDefault="0041365A" w:rsidP="007F2655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7F2655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Hoćemo li sutra u kino? </w:t>
      </w:r>
    </w:p>
    <w:p w:rsidR="007F2655" w:rsidRPr="00ED0145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V.B.Z., 2018.</w:t>
      </w:r>
    </w:p>
    <w:p w:rsidR="007F2655" w:rsidRPr="00ED0145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144 str. ; 21 cm.</w:t>
      </w:r>
    </w:p>
    <w:p w:rsidR="007F2655" w:rsidRPr="00ED0145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F2655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Ambrozija ; knj. 481</w:t>
      </w:r>
    </w:p>
    <w:p w:rsidR="007F2655" w:rsidRPr="00ED0145" w:rsidRDefault="007F2655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9789535200673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16,50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20,10</w:t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D957FE" w:rsidRPr="00227BB2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7F2655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821.163.42-31</w:t>
      </w:r>
    </w:p>
    <w:p w:rsidR="00D957FE" w:rsidRDefault="00D957FE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957FE" w:rsidRDefault="00D957FE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957FE" w:rsidRDefault="00D957FE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161A3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1593</w:t>
      </w:r>
      <w:r w:rsidRPr="00565B5C">
        <w:rPr>
          <w:rFonts w:ascii="Segoe UI" w:eastAsia="Times New Roman" w:hAnsi="Segoe UI" w:cs="Segoe UI"/>
          <w:bCs/>
          <w:sz w:val="12"/>
          <w:szCs w:val="16"/>
          <w:lang w:eastAsia="hr-HR"/>
        </w:rPr>
        <w:t>0</w:t>
      </w:r>
    </w:p>
    <w:p w:rsidR="00434C06" w:rsidRDefault="00203B49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434C06">
        <w:rPr>
          <w:rFonts w:ascii="Segoe UI" w:eastAsia="Times New Roman" w:hAnsi="Segoe UI" w:cs="Segoe UI"/>
          <w:b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91008" behindDoc="1" locked="0" layoutInCell="1" allowOverlap="1" wp14:anchorId="646A5F00" wp14:editId="5FCB6468">
            <wp:simplePos x="0" y="0"/>
            <wp:positionH relativeFrom="column">
              <wp:posOffset>-946785</wp:posOffset>
            </wp:positionH>
            <wp:positionV relativeFrom="paragraph">
              <wp:posOffset>53975</wp:posOffset>
            </wp:positionV>
            <wp:extent cx="764540" cy="948690"/>
            <wp:effectExtent l="0" t="0" r="0" b="3810"/>
            <wp:wrapTight wrapText="bothSides">
              <wp:wrapPolygon edited="0">
                <wp:start x="0" y="0"/>
                <wp:lineTo x="0" y="21253"/>
                <wp:lineTo x="20990" y="21253"/>
                <wp:lineTo x="20990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 po rubu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434C06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7F2655" w:rsidRPr="00434C0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Hod po rubu, s Ivicom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[Ivica Vidović : monografija] </w:t>
      </w:r>
    </w:p>
    <w:p w:rsidR="007F2655" w:rsidRPr="00ED0145" w:rsidRDefault="007F2655" w:rsidP="00434C06">
      <w:pPr>
        <w:spacing w:after="0" w:line="240" w:lineRule="auto"/>
        <w:ind w:left="1416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/ priredila Gordana Gadžić.</w:t>
      </w:r>
    </w:p>
    <w:p w:rsidR="007F2655" w:rsidRPr="00ED0145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Zagreb : Teatar Rugantino : Školska knjiga, 2018. </w:t>
      </w:r>
    </w:p>
    <w:p w:rsidR="007F2655" w:rsidRPr="00ED0145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503 str. : ilustr. (pretežno u bojama) ; 28 cm.</w:t>
      </w:r>
    </w:p>
    <w:p w:rsidR="007F2655" w:rsidRPr="00ED0145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F2655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Str. 13-17: Gori Servantes, gori Ivica Vidović / Miljenko Jergović.</w:t>
      </w:r>
    </w:p>
    <w:p w:rsidR="007F2655" w:rsidRPr="00ED0145" w:rsidRDefault="007F2655" w:rsidP="007F265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9789530600232</w:t>
      </w: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227BB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  <w:r w:rsidR="00434C0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50,00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60,80</w:t>
      </w:r>
    </w:p>
    <w:p w:rsidR="007F2655" w:rsidRPr="00434C06" w:rsidRDefault="004D1A04" w:rsidP="007F2655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434C06" w:rsidRPr="00434C0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434C06" w:rsidRPr="00434C0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434C0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7F2655" w:rsidRPr="00434C0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Vidović, Ivica, glum</w:t>
      </w:r>
      <w:r w:rsidR="00434C06" w:rsidRPr="00434C0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ac -- </w:t>
      </w:r>
      <w:r w:rsidR="007F2655" w:rsidRPr="00434C0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Glumci -- Hrvatska -- Biografije</w:t>
      </w:r>
    </w:p>
    <w:p w:rsidR="009161A3" w:rsidRPr="00227BB2" w:rsidRDefault="004D1A04" w:rsidP="007F2655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434C06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 xml:space="preserve">792Vidović, I. * </w:t>
      </w:r>
      <w:r w:rsidR="007F2655" w:rsidRPr="00227BB2">
        <w:rPr>
          <w:rFonts w:ascii="Segoe UI" w:eastAsia="Times New Roman" w:hAnsi="Segoe UI" w:cs="Segoe UI"/>
          <w:bCs/>
          <w:sz w:val="14"/>
          <w:szCs w:val="16"/>
          <w:lang w:eastAsia="hr-HR"/>
        </w:rPr>
        <w:t>791.63Vidović, I.</w:t>
      </w:r>
    </w:p>
    <w:p w:rsidR="00CC4891" w:rsidRDefault="00CC489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161A3" w:rsidRDefault="009161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61E94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15931</w:t>
      </w:r>
    </w:p>
    <w:p w:rsidR="008953FE" w:rsidRPr="008953FE" w:rsidRDefault="007F2655" w:rsidP="00082BB1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 w:rsidRPr="008953FE">
        <w:rPr>
          <w:rFonts w:ascii="Segoe UI" w:eastAsia="Times New Roman" w:hAnsi="Segoe UI" w:cs="Segoe UI"/>
          <w:b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720704" behindDoc="1" locked="0" layoutInCell="1" allowOverlap="1" wp14:anchorId="18D7C8B8" wp14:editId="293BF3A4">
            <wp:simplePos x="0" y="0"/>
            <wp:positionH relativeFrom="column">
              <wp:posOffset>-1000760</wp:posOffset>
            </wp:positionH>
            <wp:positionV relativeFrom="paragraph">
              <wp:posOffset>41275</wp:posOffset>
            </wp:positionV>
            <wp:extent cx="805180" cy="1036320"/>
            <wp:effectExtent l="0" t="0" r="0" b="0"/>
            <wp:wrapTight wrapText="bothSides">
              <wp:wrapPolygon edited="0">
                <wp:start x="0" y="0"/>
                <wp:lineTo x="0" y="21044"/>
                <wp:lineTo x="20953" y="21044"/>
                <wp:lineTo x="20953" y="0"/>
                <wp:lineTo x="0" y="0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o...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8953FE" w:rsidRPr="008953F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8953FE" w:rsidRPr="008953F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8953FE" w:rsidRPr="008953F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082BB1" w:rsidRPr="008953F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Imago, imaginatio, imaginabile : zbornik u čast Zvonka Makovića</w:t>
      </w:r>
    </w:p>
    <w:p w:rsidR="00082BB1" w:rsidRPr="008953FE" w:rsidRDefault="00082BB1" w:rsidP="008953FE">
      <w:pPr>
        <w:spacing w:after="0" w:line="240" w:lineRule="auto"/>
        <w:ind w:left="708" w:firstLine="708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8953FE">
        <w:rPr>
          <w:rFonts w:ascii="Segoe UI" w:eastAsia="Times New Roman" w:hAnsi="Segoe UI" w:cs="Segoe UI"/>
          <w:bCs/>
          <w:sz w:val="16"/>
          <w:szCs w:val="16"/>
          <w:lang w:eastAsia="hr-HR"/>
        </w:rPr>
        <w:t>/ [urednici Dragan Damjanović, Lovorka Magaš Bilandžić].</w:t>
      </w:r>
    </w:p>
    <w:p w:rsidR="00082BB1" w:rsidRPr="008953FE" w:rsidRDefault="004D1A04" w:rsidP="00082BB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082BB1" w:rsidRPr="008953F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082BB1" w:rsidRPr="008953F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FF press [i. e.] Filozofski fakultet, 2018.</w:t>
      </w:r>
    </w:p>
    <w:p w:rsidR="00082BB1" w:rsidRPr="008953FE" w:rsidRDefault="004D1A04" w:rsidP="00082BB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082BB1" w:rsidRPr="008953F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082BB1" w:rsidRPr="008953F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448 str. : ilustr. ; 27 cm.</w:t>
      </w:r>
    </w:p>
    <w:p w:rsidR="00082BB1" w:rsidRPr="008953FE" w:rsidRDefault="00175F11" w:rsidP="00082BB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Languages</w:t>
      </w:r>
      <w:r w:rsidR="00082BB1" w:rsidRPr="008953F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082BB1" w:rsidRPr="008953F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Tekst na hrv. na engl. i na tal. jeziku.</w:t>
      </w:r>
    </w:p>
    <w:p w:rsidR="00082BB1" w:rsidRPr="008953FE" w:rsidRDefault="00082BB1" w:rsidP="00082BB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8953F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</w:t>
      </w:r>
      <w:r w:rsidR="008953FE" w:rsidRPr="008953F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8953F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</w:t>
      </w:r>
      <w:r w:rsidRPr="008953F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9789531756402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37,20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45,30</w:t>
      </w:r>
    </w:p>
    <w:p w:rsidR="00082BB1" w:rsidRPr="008953FE" w:rsidRDefault="004D1A04" w:rsidP="00082BB1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8953FE" w:rsidRPr="008953F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8953FE" w:rsidRPr="008953F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8953F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082BB1" w:rsidRPr="008953F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Maković, Zvonko</w:t>
      </w:r>
      <w:r w:rsidR="008953FE" w:rsidRPr="008953F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-- </w:t>
      </w:r>
      <w:r w:rsidR="00082BB1" w:rsidRPr="008953F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Hrvatska umjetnost</w:t>
      </w:r>
      <w:r w:rsidR="008953FE" w:rsidRPr="008953F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-- </w:t>
      </w:r>
      <w:r w:rsidR="00082BB1" w:rsidRPr="008953F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Hrvatska arhitektura</w:t>
      </w:r>
    </w:p>
    <w:p w:rsidR="00D957FE" w:rsidRPr="00144E08" w:rsidRDefault="004D1A04" w:rsidP="00082BB1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8953FE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8953FE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8953FE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082BB1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>7Maković, Z.</w:t>
      </w:r>
      <w:r w:rsidR="008953FE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* </w:t>
      </w:r>
      <w:r w:rsidR="00082BB1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>72(497.5)</w:t>
      </w:r>
    </w:p>
    <w:p w:rsidR="00D957FE" w:rsidRDefault="00D957FE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01399E" w:rsidRDefault="0001399E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082BB1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15932</w:t>
      </w:r>
    </w:p>
    <w:p w:rsidR="00082BB1" w:rsidRPr="00ED0145" w:rsidRDefault="00ED0145" w:rsidP="00082BB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ED0145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728896" behindDoc="1" locked="0" layoutInCell="1" allowOverlap="1" wp14:anchorId="7BFEA847" wp14:editId="738A937E">
            <wp:simplePos x="0" y="0"/>
            <wp:positionH relativeFrom="column">
              <wp:posOffset>-916305</wp:posOffset>
            </wp:positionH>
            <wp:positionV relativeFrom="paragraph">
              <wp:posOffset>63500</wp:posOffset>
            </wp:positionV>
            <wp:extent cx="723265" cy="1033145"/>
            <wp:effectExtent l="0" t="0" r="635" b="0"/>
            <wp:wrapTight wrapText="bothSides">
              <wp:wrapPolygon edited="0">
                <wp:start x="0" y="0"/>
                <wp:lineTo x="0" y="21109"/>
                <wp:lineTo x="21050" y="21109"/>
                <wp:lineTo x="21050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o dulčić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8953FE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8953FE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8953FE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082BB1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Kolokvij o Ivi Dulčiću (2016 ; Požega)</w:t>
      </w:r>
    </w:p>
    <w:p w:rsidR="00082BB1" w:rsidRPr="00ED0145" w:rsidRDefault="0041365A" w:rsidP="00ED0145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8953FE" w:rsidRPr="00ED0145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8953FE" w:rsidRPr="00ED0145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8953FE" w:rsidRPr="00ED0145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082BB1" w:rsidRPr="00ED0145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Ivo Dulčić</w:t>
      </w:r>
      <w:r w:rsidR="00082BB1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zbornik radova s kolokvija u Požegi prigodom 100. obljetnice umjetnikova rođenja / [uredio Ivica Žuljević].</w:t>
      </w:r>
    </w:p>
    <w:p w:rsidR="00082BB1" w:rsidRPr="00ED0145" w:rsidRDefault="004D1A04" w:rsidP="00082BB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082BB1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082BB1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Požega : Požeška biskupija, 2017. </w:t>
      </w:r>
    </w:p>
    <w:p w:rsidR="00082BB1" w:rsidRPr="00ED0145" w:rsidRDefault="004D1A04" w:rsidP="00082BB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082BB1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082BB1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150 str. : ilustr. u bojama ; 24 cm.</w:t>
      </w:r>
    </w:p>
    <w:p w:rsidR="00082BB1" w:rsidRPr="00ED0145" w:rsidRDefault="004D1A04" w:rsidP="00082BB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8953FE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8953FE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082BB1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Bibliotheca Ars sacra dioecesis Poseganae</w:t>
      </w:r>
    </w:p>
    <w:p w:rsidR="00082BB1" w:rsidRPr="00ED0145" w:rsidRDefault="004D1A04" w:rsidP="00082BB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082BB1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Bibliografija uz pojedine radove; b</w:t>
      </w:r>
      <w:r w:rsidR="0014792A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ibliografske bilješke uz teskt. </w:t>
      </w:r>
      <w:r w:rsidR="00082BB1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Imensko kazalo.</w:t>
      </w:r>
    </w:p>
    <w:p w:rsidR="00082BB1" w:rsidRPr="00ED0145" w:rsidRDefault="00082BB1" w:rsidP="00082BB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4792A"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ED0145">
        <w:rPr>
          <w:rFonts w:ascii="Segoe UI" w:eastAsia="Times New Roman" w:hAnsi="Segoe UI" w:cs="Segoe UI"/>
          <w:bCs/>
          <w:sz w:val="16"/>
          <w:szCs w:val="16"/>
          <w:lang w:eastAsia="hr-HR"/>
        </w:rPr>
        <w:t>9789537647278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EUR US$</w:t>
      </w:r>
    </w:p>
    <w:p w:rsidR="00082BB1" w:rsidRPr="00ED0145" w:rsidRDefault="004D1A04" w:rsidP="00082BB1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ED0145" w:rsidRPr="00ED0145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ED0145" w:rsidRPr="00ED0145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ED0145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082BB1" w:rsidRPr="00ED0145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Dulčić, Ivo -- Kongresi</w:t>
      </w:r>
    </w:p>
    <w:p w:rsidR="00082BB1" w:rsidRPr="00144E08" w:rsidRDefault="004D1A04" w:rsidP="00082BB1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14792A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14792A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14792A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082BB1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>75Dulčić, I.</w:t>
      </w:r>
    </w:p>
    <w:p w:rsidR="00082BB1" w:rsidRDefault="00082BB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082BB1" w:rsidRDefault="00082BB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082BB1" w:rsidRDefault="00082BB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082BB1" w:rsidRDefault="00082BB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15933</w:t>
      </w:r>
    </w:p>
    <w:p w:rsidR="00B4708E" w:rsidRPr="00B4708E" w:rsidRDefault="00082BB1" w:rsidP="00B4708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64384" behindDoc="1" locked="0" layoutInCell="1" allowOverlap="1" wp14:anchorId="2649319A" wp14:editId="610098EA">
            <wp:simplePos x="0" y="0"/>
            <wp:positionH relativeFrom="column">
              <wp:posOffset>-924560</wp:posOffset>
            </wp:positionH>
            <wp:positionV relativeFrom="paragraph">
              <wp:posOffset>106045</wp:posOffset>
            </wp:positionV>
            <wp:extent cx="729615" cy="1033780"/>
            <wp:effectExtent l="19050" t="19050" r="13335" b="13970"/>
            <wp:wrapTight wrapText="bothSides">
              <wp:wrapPolygon edited="0">
                <wp:start x="-564" y="-398"/>
                <wp:lineTo x="-564" y="21494"/>
                <wp:lineTo x="21431" y="21494"/>
                <wp:lineTo x="21431" y="-398"/>
                <wp:lineTo x="-564" y="-398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an raić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0337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>Bogner-Šaban, Antonija</w:t>
      </w:r>
    </w:p>
    <w:p w:rsidR="00082BB1" w:rsidRPr="00082BB1" w:rsidRDefault="0041365A" w:rsidP="00B4708E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B4708E" w:rsidRPr="00082BB1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B4708E" w:rsidRPr="00082BB1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B4708E" w:rsidRPr="00082BB1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Ivo Raić - hrvatski i europski glumac i redatelj </w:t>
      </w:r>
    </w:p>
    <w:p w:rsidR="00B4708E" w:rsidRPr="00B4708E" w:rsidRDefault="004D1A04" w:rsidP="00B4708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Hrvatska akademija znanosti i umjetnosti, 2018. ([Sveti Ivan Zelina] : Tiskara Zelina)</w:t>
      </w:r>
    </w:p>
    <w:p w:rsidR="00B4708E" w:rsidRPr="00B4708E" w:rsidRDefault="004D1A04" w:rsidP="00B4708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478 str. : ilustr. ; 25 cm.</w:t>
      </w:r>
    </w:p>
    <w:p w:rsidR="00B4708E" w:rsidRPr="00B4708E" w:rsidRDefault="004D1A04" w:rsidP="00B4708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>Bibliografija: str. 449-451; bibliografske bilješke i uz t</w:t>
      </w:r>
      <w:r w:rsid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ekst. </w:t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>Imensko kazalo.</w:t>
      </w:r>
    </w:p>
    <w:p w:rsidR="00B4708E" w:rsidRPr="00B4708E" w:rsidRDefault="00B4708E" w:rsidP="00B4708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</w:t>
      </w:r>
      <w:r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>Summary ; Zusammenfassung.</w:t>
      </w:r>
    </w:p>
    <w:p w:rsidR="00B4708E" w:rsidRPr="00B4708E" w:rsidRDefault="00B4708E" w:rsidP="00B4708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9789533471976 :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33,40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40,70</w:t>
      </w:r>
    </w:p>
    <w:p w:rsidR="00B4708E" w:rsidRPr="00082BB1" w:rsidRDefault="004D1A04" w:rsidP="00B4708E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B4708E" w:rsidRPr="00082BB1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B4708E" w:rsidRPr="00082BB1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082BB1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B4708E" w:rsidRPr="00082BB1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Raić, Ivo -- Kazališni redatelji -- Hrvatska – Biografije -- Kazališni glumci -- Hrvatska -- Biografije</w:t>
      </w:r>
    </w:p>
    <w:p w:rsidR="00BB0683" w:rsidRPr="00144E08" w:rsidRDefault="004D1A04" w:rsidP="00B4708E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082BB1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082BB1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082BB1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B4708E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>792Raić, I.</w:t>
      </w:r>
    </w:p>
    <w:p w:rsidR="005769FC" w:rsidRDefault="005769F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B0372" w:rsidRDefault="002B0372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15934</w:t>
      </w:r>
    </w:p>
    <w:p w:rsidR="003B43E4" w:rsidRPr="0014792A" w:rsidRDefault="005A0279" w:rsidP="003B43E4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4792A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671552" behindDoc="1" locked="0" layoutInCell="1" allowOverlap="1" wp14:anchorId="6EF73D25" wp14:editId="1DF1A31D">
            <wp:simplePos x="0" y="0"/>
            <wp:positionH relativeFrom="column">
              <wp:posOffset>-953770</wp:posOffset>
            </wp:positionH>
            <wp:positionV relativeFrom="paragraph">
              <wp:posOffset>86360</wp:posOffset>
            </wp:positionV>
            <wp:extent cx="780415" cy="1016635"/>
            <wp:effectExtent l="0" t="0" r="635" b="0"/>
            <wp:wrapTight wrapText="bothSides">
              <wp:wrapPolygon edited="0">
                <wp:start x="0" y="0"/>
                <wp:lineTo x="0" y="21047"/>
                <wp:lineTo x="21090" y="21047"/>
                <wp:lineTo x="2109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azovi čitanja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14792A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4792A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3B43E4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Kolar, Mario</w:t>
      </w:r>
    </w:p>
    <w:p w:rsidR="0014792A" w:rsidRDefault="0041365A" w:rsidP="003B43E4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3B43E4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Izazovi čitanja</w:t>
      </w:r>
      <w:r w:rsidR="003B43E4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rasprave i ogledi iz novije hrvatske književnosti </w:t>
      </w:r>
    </w:p>
    <w:p w:rsidR="003B43E4" w:rsidRPr="0014792A" w:rsidRDefault="004D1A04" w:rsidP="003B43E4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3B43E4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B43E4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Samobor : Meridijani, 2018. (Koprivnica : Bogadigrafika)</w:t>
      </w:r>
    </w:p>
    <w:p w:rsidR="003B43E4" w:rsidRPr="0014792A" w:rsidRDefault="004D1A04" w:rsidP="003B43E4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3B43E4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B43E4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207 str. ; 20 cm.</w:t>
      </w:r>
    </w:p>
    <w:p w:rsidR="003B43E4" w:rsidRPr="00175F11" w:rsidRDefault="004D1A04" w:rsidP="003B43E4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14792A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4792A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3B43E4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Posebna izdanja / Meridijani ; knj. 20</w:t>
      </w:r>
    </w:p>
    <w:p w:rsidR="003B43E4" w:rsidRPr="0014792A" w:rsidRDefault="004D1A04" w:rsidP="003B43E4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3B43E4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B43E4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3B43E4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Bibliografija uz svako poglavlje; bibliografske bilješke i bilješke uz tekst.</w:t>
      </w:r>
    </w:p>
    <w:p w:rsidR="003B43E4" w:rsidRPr="0014792A" w:rsidRDefault="003B43E4" w:rsidP="003B43E4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9789532392180 :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14,70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17,90</w:t>
      </w:r>
    </w:p>
    <w:p w:rsidR="003B43E4" w:rsidRPr="0014792A" w:rsidRDefault="004D1A04" w:rsidP="0014792A">
      <w:pPr>
        <w:spacing w:after="0" w:line="240" w:lineRule="auto"/>
        <w:ind w:left="1410" w:hanging="1410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3B43E4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Kajkavska kn</w:t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jiževnost -- Povijest i kritika -- </w:t>
      </w:r>
      <w:r w:rsidR="003B43E4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Hrvatska kn</w:t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jiževnost -- </w:t>
      </w:r>
      <w:r w:rsidR="003B43E4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Književni povjesničari</w:t>
      </w:r>
    </w:p>
    <w:p w:rsidR="00F578C2" w:rsidRPr="00144E08" w:rsidRDefault="004D1A04" w:rsidP="003B43E4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14792A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14792A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14792A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3B43E4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>821</w:t>
      </w:r>
      <w:r w:rsidR="0014792A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.163.42.09’282 * 821.163.42.09 * </w:t>
      </w:r>
      <w:r w:rsidR="003B43E4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821.163.42.0</w:t>
      </w:r>
    </w:p>
    <w:p w:rsidR="00772E40" w:rsidRDefault="00772E40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685EC4" w:rsidRDefault="00685EC4" w:rsidP="00962F95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65B5C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 w:rsidRPr="00565B5C"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</w:t>
      </w: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35</w:t>
      </w:r>
    </w:p>
    <w:p w:rsidR="00962F95" w:rsidRPr="00962F95" w:rsidRDefault="00962F95" w:rsidP="00962F9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962F95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727872" behindDoc="1" locked="0" layoutInCell="1" allowOverlap="1" wp14:anchorId="5A0B4DF3" wp14:editId="7EBA48E0">
            <wp:simplePos x="0" y="0"/>
            <wp:positionH relativeFrom="column">
              <wp:posOffset>-912495</wp:posOffset>
            </wp:positionH>
            <wp:positionV relativeFrom="paragraph">
              <wp:posOffset>42545</wp:posOffset>
            </wp:positionV>
            <wp:extent cx="725805" cy="1036955"/>
            <wp:effectExtent l="19050" t="19050" r="17145" b="10795"/>
            <wp:wrapTight wrapText="bothSides">
              <wp:wrapPolygon edited="0">
                <wp:start x="-567" y="-397"/>
                <wp:lineTo x="-567" y="21428"/>
                <wp:lineTo x="21543" y="21428"/>
                <wp:lineTo x="21543" y="-397"/>
                <wp:lineTo x="-567" y="-397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vedbe_roda_m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103695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7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Pr="00962F9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Pr="00962F9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962F95">
        <w:rPr>
          <w:rFonts w:ascii="Segoe UI" w:eastAsia="Times New Roman" w:hAnsi="Segoe UI" w:cs="Segoe UI"/>
          <w:bCs/>
          <w:sz w:val="16"/>
          <w:szCs w:val="16"/>
          <w:lang w:eastAsia="hr-HR"/>
        </w:rPr>
        <w:t>Zagrebačka slavistička škola. Seminar (46 ; 2017 ; Dubrovnik)</w:t>
      </w:r>
    </w:p>
    <w:p w:rsidR="00962F95" w:rsidRPr="00962F95" w:rsidRDefault="0041365A" w:rsidP="00962F95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962F95" w:rsidRPr="00962F95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962F95" w:rsidRPr="00962F95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962F95" w:rsidRPr="00962F95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Izvedbe roda u hrvatskome jeziku, književnosti i kulturi</w:t>
      </w:r>
      <w:r w:rsidR="00962F95" w:rsidRPr="00962F9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zbornik radova 46. seminara Zagrebačke slavističke škole / uredile Ivana Brković, Tatjana Pišković.</w:t>
      </w:r>
    </w:p>
    <w:p w:rsidR="00962F95" w:rsidRPr="00962F95" w:rsidRDefault="004D1A04" w:rsidP="00962F9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962F95" w:rsidRPr="00962F9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962F95" w:rsidRPr="00962F9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Filozofski fakultet, Zagrebačka slavistička škola, Hrvatski seminar za slaviste, 2018.</w:t>
      </w:r>
    </w:p>
    <w:p w:rsidR="00962F95" w:rsidRPr="00962F95" w:rsidRDefault="004D1A04" w:rsidP="00962F9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962F95" w:rsidRPr="00962F9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962F95" w:rsidRPr="00962F9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266 str. : ilustr. ; 24 cm.</w:t>
      </w:r>
    </w:p>
    <w:p w:rsidR="00962F95" w:rsidRPr="00962F95" w:rsidRDefault="00962F95" w:rsidP="00962F95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962F9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962F9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962F95">
        <w:rPr>
          <w:rFonts w:ascii="Segoe UI" w:eastAsia="Times New Roman" w:hAnsi="Segoe UI" w:cs="Segoe UI"/>
          <w:bCs/>
          <w:sz w:val="16"/>
          <w:szCs w:val="16"/>
          <w:lang w:eastAsia="hr-HR"/>
        </w:rPr>
        <w:t>9789531756877</w:t>
      </w:r>
      <w:r w:rsidR="0023635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23635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22,30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27,20</w:t>
      </w:r>
      <w:r w:rsidR="0023635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962F95" w:rsidRPr="00962F95" w:rsidRDefault="004D1A04" w:rsidP="00962F95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962F95" w:rsidRPr="00962F95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962F95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962F95" w:rsidRPr="00962F95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  <w:t>Hrvatski jezik -- Rod -- Rodni identititet -- Hrvatska  -- Jezik i spol -- Hrvatska -- Kongresi</w:t>
      </w:r>
    </w:p>
    <w:p w:rsidR="00962F95" w:rsidRPr="00144E08" w:rsidRDefault="004D1A04" w:rsidP="00962F95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962F95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962F95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962F95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305(497.5)</w:t>
      </w:r>
    </w:p>
    <w:p w:rsidR="00962F95" w:rsidRDefault="00962F95" w:rsidP="00962F95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62F95" w:rsidRDefault="00962F95" w:rsidP="00962F95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962F95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44E08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15936</w:t>
      </w:r>
    </w:p>
    <w:p w:rsidR="00B4708E" w:rsidRPr="00B4708E" w:rsidRDefault="00B4708E" w:rsidP="00B4708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21728" behindDoc="1" locked="0" layoutInCell="1" allowOverlap="1" wp14:anchorId="4B8AC544" wp14:editId="25BEA057">
            <wp:simplePos x="0" y="0"/>
            <wp:positionH relativeFrom="column">
              <wp:posOffset>-897255</wp:posOffset>
            </wp:positionH>
            <wp:positionV relativeFrom="paragraph">
              <wp:posOffset>94615</wp:posOffset>
            </wp:positionV>
            <wp:extent cx="702310" cy="1016635"/>
            <wp:effectExtent l="0" t="0" r="2540" b="0"/>
            <wp:wrapTight wrapText="bothSides">
              <wp:wrapPolygon edited="0">
                <wp:start x="0" y="0"/>
                <wp:lineTo x="0" y="21047"/>
                <wp:lineTo x="21092" y="21047"/>
                <wp:lineTo x="21092" y="0"/>
                <wp:lineTo x="0" y="0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zik i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>Hrvatsko društvo za primijenjenu lingvistiku. Međunarodni znanstveni skup (31 ; 2017 ; Rijeka)</w:t>
      </w:r>
    </w:p>
    <w:p w:rsidR="00B4708E" w:rsidRDefault="0041365A" w:rsidP="00B4708E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B4708E" w:rsidRPr="00B4708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B4708E" w:rsidRPr="00B4708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B4708E" w:rsidRPr="00B4708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Jezik i njegovi učinci</w:t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</w:p>
    <w:p w:rsidR="00B4708E" w:rsidRDefault="00B4708E" w:rsidP="00B4708E">
      <w:pPr>
        <w:spacing w:after="0" w:line="240" w:lineRule="auto"/>
        <w:ind w:left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: zbornik radova s međunarodnoga znanstvenog skupa Hrvatskoga društva za primijenjenu lingvistiku održanoga od 4. do 6. svibnja 2017. godine u Rijeci </w:t>
      </w:r>
    </w:p>
    <w:p w:rsidR="00B4708E" w:rsidRPr="00B4708E" w:rsidRDefault="00B4708E" w:rsidP="00B4708E">
      <w:pPr>
        <w:spacing w:after="0" w:line="240" w:lineRule="auto"/>
        <w:ind w:left="708" w:firstLine="708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>/ uredile Diana Stolac, Anastazija Vlastelić.</w:t>
      </w:r>
    </w:p>
    <w:p w:rsidR="00B4708E" w:rsidRPr="00B4708E" w:rsidRDefault="004D1A04" w:rsidP="00B4708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SE [i. e.] Srednja Europa : HDPL [i. e.] Hrvatsko društvo za primijenjenu lingvistiku, 2018.</w:t>
      </w:r>
    </w:p>
    <w:p w:rsidR="00B4708E" w:rsidRPr="00B4708E" w:rsidRDefault="004D1A04" w:rsidP="00B4708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4708E"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VI, 363 str. : graf. prikazi ; 24 cm.</w:t>
      </w:r>
    </w:p>
    <w:p w:rsidR="00B4708E" w:rsidRPr="00B4708E" w:rsidRDefault="00B4708E" w:rsidP="00B4708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B4708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9789537963866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: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28,30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34,20</w:t>
      </w:r>
    </w:p>
    <w:p w:rsidR="00B4708E" w:rsidRPr="00B4708E" w:rsidRDefault="004D1A04" w:rsidP="00B4708E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B4708E" w:rsidRPr="00B4708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B4708E" w:rsidRPr="00B4708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B4708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B4708E" w:rsidRPr="00B4708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Primijenjena lingvistika -- Kongresi</w:t>
      </w:r>
    </w:p>
    <w:p w:rsidR="00706326" w:rsidRPr="00144E08" w:rsidRDefault="004D1A04" w:rsidP="00B4708E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B4708E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B4708E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B4708E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81’33</w:t>
      </w:r>
    </w:p>
    <w:p w:rsidR="00706326" w:rsidRDefault="00706326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4D1A04" w:rsidRDefault="004D1A04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A0279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15937</w:t>
      </w:r>
    </w:p>
    <w:p w:rsidR="00F578C2" w:rsidRPr="00F578C2" w:rsidRDefault="00DF73A8" w:rsidP="00F578C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F578C2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678720" behindDoc="1" locked="0" layoutInCell="1" allowOverlap="1" wp14:anchorId="1D19ECE5" wp14:editId="06A1C504">
            <wp:simplePos x="0" y="0"/>
            <wp:positionH relativeFrom="column">
              <wp:posOffset>-872490</wp:posOffset>
            </wp:positionH>
            <wp:positionV relativeFrom="paragraph">
              <wp:posOffset>43815</wp:posOffset>
            </wp:positionV>
            <wp:extent cx="691515" cy="1043940"/>
            <wp:effectExtent l="0" t="0" r="0" b="3810"/>
            <wp:wrapTight wrapText="bothSides">
              <wp:wrapPolygon edited="0">
                <wp:start x="0" y="0"/>
                <wp:lineTo x="0" y="21285"/>
                <wp:lineTo x="20826" y="21285"/>
                <wp:lineTo x="2082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ey to russia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F578C2"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F578C2"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F578C2"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>Krleža, Miroslav</w:t>
      </w:r>
    </w:p>
    <w:p w:rsidR="00F578C2" w:rsidRPr="00F578C2" w:rsidRDefault="0041365A" w:rsidP="00F578C2">
      <w:pPr>
        <w:spacing w:after="0" w:line="240" w:lineRule="auto"/>
        <w:ind w:left="1410" w:hanging="1410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F578C2" w:rsidRPr="00F578C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</w:t>
      </w:r>
      <w:r w:rsidR="00F578C2" w:rsidRPr="00F578C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F578C2" w:rsidRPr="00F578C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Journey to Russia </w:t>
      </w:r>
    </w:p>
    <w:p w:rsidR="00F578C2" w:rsidRPr="00F578C2" w:rsidRDefault="004D1A04" w:rsidP="00F578C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F578C2"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F578C2"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Zagreb : Sandorf, 2017. </w:t>
      </w:r>
    </w:p>
    <w:p w:rsidR="00F578C2" w:rsidRPr="00F578C2" w:rsidRDefault="004D1A04" w:rsidP="00F578C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F578C2"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F578C2"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239 str. ; 21 cm.</w:t>
      </w:r>
    </w:p>
    <w:p w:rsidR="00F578C2" w:rsidRPr="00F578C2" w:rsidRDefault="004D1A04" w:rsidP="00F578C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F578C2"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F578C2"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Prijevod djela: Izlet u Rusiju.</w:t>
      </w:r>
      <w:r w:rsid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T</w:t>
      </w:r>
      <w:r w:rsidR="00F578C2"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>ranslated from the original by Will Firth</w:t>
      </w:r>
    </w:p>
    <w:p w:rsidR="00F578C2" w:rsidRPr="00F578C2" w:rsidRDefault="00F578C2" w:rsidP="00F578C2">
      <w:pPr>
        <w:spacing w:after="0" w:line="240" w:lineRule="auto"/>
        <w:ind w:left="1416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 w:rsidRPr="00F578C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This first English-language edition of Journey to Russia includes an introduction by Dragana Obradović, Associate Professor, Department of Slavic Languages and Literatures, University of Toronto.</w:t>
      </w:r>
    </w:p>
    <w:p w:rsidR="00F578C2" w:rsidRPr="00F578C2" w:rsidRDefault="00F578C2" w:rsidP="00F578C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F578C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9789533510293 :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18,90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21,70</w:t>
      </w:r>
    </w:p>
    <w:p w:rsidR="00DF73A8" w:rsidRPr="00001F4C" w:rsidRDefault="004D1A04" w:rsidP="00F578C2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F578C2" w:rsidRPr="00001F4C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F578C2" w:rsidRPr="00001F4C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F578C2" w:rsidRPr="00001F4C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821.163.42-992=111</w:t>
      </w:r>
    </w:p>
    <w:p w:rsidR="00DF73A8" w:rsidRDefault="00DF73A8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65B5C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15938</w:t>
      </w:r>
    </w:p>
    <w:p w:rsidR="00A00411" w:rsidRPr="00A00411" w:rsidRDefault="00706326" w:rsidP="00A0041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22752" behindDoc="1" locked="0" layoutInCell="1" allowOverlap="1" wp14:anchorId="070FEA4C" wp14:editId="089C0FCC">
            <wp:simplePos x="0" y="0"/>
            <wp:positionH relativeFrom="column">
              <wp:posOffset>-821055</wp:posOffset>
            </wp:positionH>
            <wp:positionV relativeFrom="paragraph">
              <wp:posOffset>61595</wp:posOffset>
            </wp:positionV>
            <wp:extent cx="615950" cy="1002665"/>
            <wp:effectExtent l="19050" t="19050" r="12700" b="26035"/>
            <wp:wrapTight wrapText="bothSides">
              <wp:wrapPolygon edited="0">
                <wp:start x="-668" y="-410"/>
                <wp:lineTo x="-668" y="21750"/>
                <wp:lineTo x="21377" y="21750"/>
                <wp:lineTo x="21377" y="-410"/>
                <wp:lineTo x="-668" y="-410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sno_ljeto_300dpi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10026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A00411" w:rsidRPr="00A004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00411" w:rsidRPr="00A004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A00411" w:rsidRPr="00A004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Dragojević, Danijel</w:t>
      </w:r>
    </w:p>
    <w:p w:rsidR="00A00411" w:rsidRPr="00A00411" w:rsidRDefault="0041365A" w:rsidP="00A00411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A00411" w:rsidRPr="00A00411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A00411" w:rsidRPr="00A00411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A00411" w:rsidRPr="00A00411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Kasno ljeto </w:t>
      </w:r>
    </w:p>
    <w:p w:rsidR="00A00411" w:rsidRPr="00A00411" w:rsidRDefault="004D1A04" w:rsidP="00A0041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A00411" w:rsidRPr="00A004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00411" w:rsidRPr="00A004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Zaprešić : Fraktura, 2017.</w:t>
      </w:r>
    </w:p>
    <w:p w:rsidR="00A00411" w:rsidRPr="00A00411" w:rsidRDefault="004D1A04" w:rsidP="00A0041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A00411" w:rsidRPr="00A004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00411" w:rsidRPr="00A004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133 str. ; 21 cm.</w:t>
      </w:r>
    </w:p>
    <w:p w:rsidR="00A00411" w:rsidRPr="00A00411" w:rsidRDefault="004D1A04" w:rsidP="00A0041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03483C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03483C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Stihovi. </w:t>
      </w:r>
      <w:r w:rsidR="00A00411" w:rsidRPr="00A004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Bilješka o </w:t>
      </w:r>
      <w:r w:rsidR="002B0372">
        <w:rPr>
          <w:rFonts w:ascii="Segoe UI" w:eastAsia="Times New Roman" w:hAnsi="Segoe UI" w:cs="Segoe UI"/>
          <w:bCs/>
          <w:sz w:val="16"/>
          <w:szCs w:val="16"/>
          <w:lang w:eastAsia="hr-HR"/>
        </w:rPr>
        <w:t>aut</w:t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or</w:t>
      </w:r>
      <w:r w:rsidR="00A00411" w:rsidRPr="00A00411">
        <w:rPr>
          <w:rFonts w:ascii="Segoe UI" w:eastAsia="Times New Roman" w:hAnsi="Segoe UI" w:cs="Segoe UI"/>
          <w:bCs/>
          <w:sz w:val="16"/>
          <w:szCs w:val="16"/>
          <w:lang w:eastAsia="hr-HR"/>
        </w:rPr>
        <w:t>u: str. 133.</w:t>
      </w:r>
    </w:p>
    <w:p w:rsidR="00A00411" w:rsidRPr="00A00411" w:rsidRDefault="00A00411" w:rsidP="00A00411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A00411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A004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A004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9789532669190 :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23,20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28,30</w:t>
      </w:r>
    </w:p>
    <w:p w:rsidR="00A00411" w:rsidRPr="00144E08" w:rsidRDefault="004D1A04" w:rsidP="00A00411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A00411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A00411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A00411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821.163.42-1</w:t>
      </w:r>
    </w:p>
    <w:p w:rsidR="00A00411" w:rsidRDefault="00A004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00411" w:rsidRDefault="00A004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769FC" w:rsidRDefault="005769F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6E44B0" w:rsidRDefault="006E44B0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6E44B0" w:rsidRDefault="006E44B0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6E44B0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15939</w:t>
      </w:r>
    </w:p>
    <w:p w:rsidR="00186CB9" w:rsidRPr="00186CB9" w:rsidRDefault="00186CB9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79744" behindDoc="1" locked="0" layoutInCell="1" allowOverlap="1" wp14:anchorId="6616C2B3" wp14:editId="123832B5">
            <wp:simplePos x="0" y="0"/>
            <wp:positionH relativeFrom="column">
              <wp:posOffset>-949960</wp:posOffset>
            </wp:positionH>
            <wp:positionV relativeFrom="paragraph">
              <wp:posOffset>66040</wp:posOffset>
            </wp:positionV>
            <wp:extent cx="744855" cy="1002665"/>
            <wp:effectExtent l="0" t="0" r="0" b="6985"/>
            <wp:wrapTight wrapText="bothSides">
              <wp:wrapPolygon edited="0">
                <wp:start x="0" y="0"/>
                <wp:lineTo x="0" y="21340"/>
                <wp:lineTo x="20992" y="21340"/>
                <wp:lineTo x="2099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zalište okrutnosti...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>Alfirević, Acija</w:t>
      </w:r>
    </w:p>
    <w:p w:rsidR="00186CB9" w:rsidRPr="00186CB9" w:rsidRDefault="0041365A" w:rsidP="00186CB9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186CB9" w:rsidRPr="00186CB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186CB9" w:rsidRPr="00186CB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Kazalište okrutnosti Harolda Pintera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Zagreb : Leykam international, 2018. 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307 str. : ilustr. ; 22 cm.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>Bibliografija: str. 285-295; b</w:t>
      </w:r>
      <w:r w:rsid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ibliografske bilješke uz tekst. Summary. 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>Imensko kazalo.</w:t>
      </w:r>
    </w:p>
    <w:p w:rsidR="00700D24" w:rsidRDefault="00186CB9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9789533400662 : </w:t>
      </w:r>
      <w:r w:rsid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EUR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29,50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35,90</w:t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186CB9" w:rsidRPr="00186CB9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186CB9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186CB9" w:rsidRPr="00186CB9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Pinter, Harold -- Interpretacije i kritike -- Pinter, Harold -- Recepcija – Hrvatska -- Kazalište okrutnosti</w:t>
      </w:r>
    </w:p>
    <w:p w:rsidR="00D157D1" w:rsidRPr="00144E08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186CB9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186CB9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186CB9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821.111.09Pinter, H. * 792Pinter, H.</w:t>
      </w:r>
    </w:p>
    <w:p w:rsidR="00D157D1" w:rsidRDefault="00D157D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B0372" w:rsidRDefault="002B0372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03483C" w:rsidRDefault="00565B5C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1594</w:t>
      </w:r>
      <w:r w:rsidRPr="00565B5C">
        <w:rPr>
          <w:rFonts w:ascii="Segoe UI" w:eastAsia="Times New Roman" w:hAnsi="Segoe UI" w:cs="Segoe UI"/>
          <w:bCs/>
          <w:sz w:val="12"/>
          <w:szCs w:val="16"/>
          <w:lang w:eastAsia="hr-HR"/>
        </w:rPr>
        <w:t>0</w:t>
      </w:r>
    </w:p>
    <w:p w:rsidR="00186CB9" w:rsidRPr="00186CB9" w:rsidRDefault="00186CB9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02272" behindDoc="1" locked="0" layoutInCell="1" allowOverlap="1" wp14:anchorId="10FE0FE4" wp14:editId="7DB451E6">
            <wp:simplePos x="0" y="0"/>
            <wp:positionH relativeFrom="column">
              <wp:posOffset>-871220</wp:posOffset>
            </wp:positionH>
            <wp:positionV relativeFrom="paragraph">
              <wp:posOffset>46990</wp:posOffset>
            </wp:positionV>
            <wp:extent cx="679450" cy="1016635"/>
            <wp:effectExtent l="0" t="0" r="6350" b="0"/>
            <wp:wrapTight wrapText="bothSides">
              <wp:wrapPolygon edited="0">
                <wp:start x="0" y="0"/>
                <wp:lineTo x="0" y="21047"/>
                <wp:lineTo x="21196" y="21047"/>
                <wp:lineTo x="21196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o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>Valjarević, Srđan</w:t>
      </w:r>
    </w:p>
    <w:p w:rsidR="00186CB9" w:rsidRPr="00186CB9" w:rsidRDefault="0041365A" w:rsidP="00186CB9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186CB9" w:rsidRPr="00186CB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186CB9" w:rsidRPr="00186CB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Komo 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Sandorf, 2018.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218 str. ; 21 cm.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86CB9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100 slavenskih romana</w:t>
      </w:r>
    </w:p>
    <w:p w:rsidR="00186CB9" w:rsidRPr="00186CB9" w:rsidRDefault="00186CB9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9789533511207 :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20,10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24,50</w:t>
      </w:r>
    </w:p>
    <w:p w:rsidR="009161A3" w:rsidRPr="00144E08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186CB9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186CB9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186CB9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821.163.41-31</w:t>
      </w:r>
    </w:p>
    <w:p w:rsidR="00D957FE" w:rsidRDefault="00D957FE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957FE" w:rsidRDefault="00D957FE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06A32" w:rsidRDefault="00206A32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06A32" w:rsidRDefault="00515AA5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15941</w:t>
      </w:r>
    </w:p>
    <w:p w:rsidR="00206A32" w:rsidRPr="00206A32" w:rsidRDefault="00800E27" w:rsidP="00206A3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749376" behindDoc="1" locked="0" layoutInCell="1" allowOverlap="1" wp14:anchorId="09B6EDFA" wp14:editId="49D44864">
            <wp:simplePos x="0" y="0"/>
            <wp:positionH relativeFrom="column">
              <wp:posOffset>-986155</wp:posOffset>
            </wp:positionH>
            <wp:positionV relativeFrom="paragraph">
              <wp:posOffset>64135</wp:posOffset>
            </wp:positionV>
            <wp:extent cx="802005" cy="1043940"/>
            <wp:effectExtent l="0" t="0" r="0" b="3810"/>
            <wp:wrapTight wrapText="bothSides">
              <wp:wrapPolygon edited="0">
                <wp:start x="0" y="0"/>
                <wp:lineTo x="0" y="21285"/>
                <wp:lineTo x="21036" y="21285"/>
                <wp:lineTo x="21036" y="0"/>
                <wp:lineTo x="0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čulanske..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06A32" w:rsidRP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>Oreb, Franko</w:t>
      </w:r>
    </w:p>
    <w:p w:rsidR="00206A32" w:rsidRPr="00206A32" w:rsidRDefault="0041365A" w:rsidP="00206A32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206A32" w:rsidRPr="00206A3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206A32" w:rsidRPr="00206A3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206A32" w:rsidRPr="00206A3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Korčulanske godine Vida Vuletića Vukasovića i Frana Radića </w:t>
      </w:r>
    </w:p>
    <w:p w:rsidR="00206A32" w:rsidRPr="00206A32" w:rsidRDefault="004D1A04" w:rsidP="00206A3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206A32" w:rsidRP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206A32" w:rsidRP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Split : Naklad</w:t>
      </w:r>
      <w:r w:rsid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a Bošković, 2018. </w:t>
      </w:r>
    </w:p>
    <w:p w:rsidR="00206A32" w:rsidRPr="00206A32" w:rsidRDefault="004D1A04" w:rsidP="00206A3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206A32" w:rsidRP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206A32" w:rsidRP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280 str. : ilustr. ; 27 cm.</w:t>
      </w:r>
    </w:p>
    <w:p w:rsidR="00206A32" w:rsidRPr="00175F11" w:rsidRDefault="004D1A04" w:rsidP="00206A32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06A32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Posebna izdanja / Naklada Bošković ; 17</w:t>
      </w:r>
    </w:p>
    <w:p w:rsidR="00206A32" w:rsidRPr="00206A32" w:rsidRDefault="004D1A04" w:rsidP="00206A3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206A32" w:rsidRP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206A32" w:rsidRP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06A32" w:rsidRP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>Bibliografija: str. 270-277; bibliografske bilješke uz tekst.</w:t>
      </w:r>
    </w:p>
    <w:p w:rsidR="00206A32" w:rsidRPr="00206A32" w:rsidRDefault="00206A32" w:rsidP="00206A3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206A3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9789532634532 :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40,10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48,80</w:t>
      </w:r>
    </w:p>
    <w:p w:rsidR="00206A32" w:rsidRPr="00206A32" w:rsidRDefault="004D1A04" w:rsidP="00206A32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206A32" w:rsidRPr="00206A3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206A32" w:rsidRPr="00206A3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206A32" w:rsidRPr="00206A3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  <w:t>Vuletić-Vukasović, Vid – Biografije -- Radić, Frano – Biografije -- Korčula (otok) -- Kulturna povijest</w:t>
      </w:r>
    </w:p>
    <w:p w:rsidR="00D957FE" w:rsidRPr="00206A32" w:rsidRDefault="004D1A04" w:rsidP="00206A32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206A32" w:rsidRPr="00206A3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206A32" w:rsidRPr="00206A3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206A32" w:rsidRPr="00206A3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930.85(210.7Korčula) * 929Vuletić-Vukasović, V. * 929Radić, F.</w:t>
      </w:r>
    </w:p>
    <w:p w:rsidR="00961E94" w:rsidRDefault="00961E94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800E27" w:rsidRDefault="00800E27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06A32" w:rsidRDefault="00515AA5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15942</w:t>
      </w:r>
    </w:p>
    <w:p w:rsidR="00186CB9" w:rsidRPr="00186CB9" w:rsidRDefault="0041365A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>Znanstveni skup "Dani Cvita Fiskovića" (15 ; 2016 ; Zadar)</w:t>
      </w:r>
    </w:p>
    <w:p w:rsidR="00186CB9" w:rsidRPr="00186CB9" w:rsidRDefault="00186CB9" w:rsidP="00186CB9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19680" behindDoc="1" locked="0" layoutInCell="1" allowOverlap="1" wp14:anchorId="6FEA037C" wp14:editId="7F94A01B">
            <wp:simplePos x="0" y="0"/>
            <wp:positionH relativeFrom="column">
              <wp:posOffset>-986155</wp:posOffset>
            </wp:positionH>
            <wp:positionV relativeFrom="paragraph">
              <wp:posOffset>-635</wp:posOffset>
            </wp:positionV>
            <wp:extent cx="777875" cy="1042670"/>
            <wp:effectExtent l="0" t="0" r="3175" b="5080"/>
            <wp:wrapTight wrapText="bothSides">
              <wp:wrapPolygon edited="0">
                <wp:start x="0" y="0"/>
                <wp:lineTo x="0" y="21311"/>
                <wp:lineTo x="21159" y="21311"/>
                <wp:lineTo x="21159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kovne umjetnosti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Pr="00186CB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Pr="00186CB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Pr="00186CB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Likovne umjetnosti, arhitektura i povijesni identiteti</w:t>
      </w: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zbornik radova znanstvenog skupa "Dani Cvita Fiskovića" održanog 2016. godine / uredile Ana Marinković, Ana Munk.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FF press [i. e.] Filozofski fakultet, Odsjek za povijest umjetnosti, 2018.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232 str. : ilustr. ; 28 cm.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86CB9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Zbornik Dana Cvita Fiskovića ; 7</w:t>
      </w:r>
    </w:p>
    <w:p w:rsidR="00186CB9" w:rsidRDefault="00186CB9" w:rsidP="00186CB9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Napomena   </w:t>
      </w: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XV. Dani Cvita Fiskovića: Likovne umjetnosti, arhitektura i povijesni identiteti, održanog od 28. rujna do 1. listopada 2016. u Zadru --&gt; poleđina nasl. lista.</w:t>
      </w:r>
    </w:p>
    <w:p w:rsidR="00700D24" w:rsidRDefault="00BE6703" w:rsidP="00700D24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ISBN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9789531757041 :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32,80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39,90</w:t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</w:p>
    <w:p w:rsidR="00186CB9" w:rsidRPr="00186CB9" w:rsidRDefault="004D1A04" w:rsidP="00700D24">
      <w:pPr>
        <w:spacing w:after="0" w:line="240" w:lineRule="auto"/>
        <w:ind w:left="1410" w:hanging="1410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186CB9" w:rsidRPr="00186CB9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186CB9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186CB9" w:rsidRPr="00186CB9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Identitet u umjetnosti – Kongresi * Hrvatska umjetnost -- Povijest --Hrvatska arhitektura -- Povijest </w:t>
      </w:r>
    </w:p>
    <w:p w:rsidR="007F6803" w:rsidRPr="00144E08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186CB9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186CB9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186CB9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7(497.5)(091) * 72(497.5)(091)</w:t>
      </w:r>
    </w:p>
    <w:p w:rsidR="007F6803" w:rsidRDefault="007F680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7F6803" w:rsidRDefault="00515AA5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15943</w:t>
      </w:r>
    </w:p>
    <w:p w:rsidR="00DF7AAB" w:rsidRPr="00DF7AAB" w:rsidRDefault="00DF7AAB" w:rsidP="00DF7AA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DF7AAB"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751424" behindDoc="1" locked="0" layoutInCell="1" allowOverlap="1" wp14:anchorId="03CF39F4" wp14:editId="3FEEE8C8">
            <wp:simplePos x="0" y="0"/>
            <wp:positionH relativeFrom="column">
              <wp:posOffset>-1007745</wp:posOffset>
            </wp:positionH>
            <wp:positionV relativeFrom="paragraph">
              <wp:posOffset>66040</wp:posOffset>
            </wp:positionV>
            <wp:extent cx="825500" cy="1048385"/>
            <wp:effectExtent l="0" t="0" r="0" b="0"/>
            <wp:wrapTight wrapText="bothSides">
              <wp:wrapPolygon edited="0">
                <wp:start x="0" y="0"/>
                <wp:lineTo x="0" y="21194"/>
                <wp:lineTo x="20935" y="21194"/>
                <wp:lineTo x="20935" y="0"/>
                <wp:lineTo x="0" y="0"/>
              </wp:wrapPolygon>
            </wp:wrapTight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o beusan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>Knežević, Snješka</w:t>
      </w:r>
    </w:p>
    <w:p w:rsidR="00DF7AAB" w:rsidRPr="0098046E" w:rsidRDefault="0041365A" w:rsidP="00DF7AAB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DF7AAB" w:rsidRPr="0098046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</w:t>
      </w:r>
      <w:r w:rsidR="00DF7AAB" w:rsidRPr="0098046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DF7AAB" w:rsidRPr="0098046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Mario Beusan : arhitektura izložbe = the architecture of exhibition /</w:t>
      </w:r>
    </w:p>
    <w:p w:rsidR="00DF7AAB" w:rsidRDefault="004D1A04" w:rsidP="00DF7AA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DF7AAB"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F7AAB"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Zagreb : ULUPUH - Hrvatska udruga likovnih umjetnika primijenjenih umjetnosti, 2018. </w:t>
      </w:r>
    </w:p>
    <w:p w:rsidR="00DF7AAB" w:rsidRPr="00DF7AAB" w:rsidRDefault="004D1A04" w:rsidP="00DF7AA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DF7AAB"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F7AAB"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226 str. : ilustr. ; 31 cm.</w:t>
      </w:r>
    </w:p>
    <w:p w:rsidR="00DF7AAB" w:rsidRPr="00DF7AAB" w:rsidRDefault="00175F11" w:rsidP="00DF7AA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Languages</w:t>
      </w:r>
      <w:r w:rsidR="00DF7AAB"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F7AAB"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Tekst usporedo na hrv. i na engl. jeziku.</w:t>
      </w:r>
    </w:p>
    <w:p w:rsidR="00DF7AAB" w:rsidRPr="00DF7AAB" w:rsidRDefault="004D1A04" w:rsidP="00DF7AA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DF7AAB"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F7AAB"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F7AAB"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>Život</w:t>
      </w:r>
      <w:r w:rsid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opis ; Biography: str. 224-225. </w:t>
      </w:r>
      <w:r w:rsidR="00DF7AAB"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>Bibliografija: str. 203-219.</w:t>
      </w:r>
    </w:p>
    <w:p w:rsidR="00DF7AAB" w:rsidRPr="00DF7AAB" w:rsidRDefault="00DF7AAB" w:rsidP="00DF7AA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DF7AAB">
        <w:rPr>
          <w:rFonts w:ascii="Segoe UI" w:eastAsia="Times New Roman" w:hAnsi="Segoe UI" w:cs="Segoe UI"/>
          <w:bCs/>
          <w:sz w:val="16"/>
          <w:szCs w:val="16"/>
          <w:lang w:eastAsia="hr-HR"/>
        </w:rPr>
        <w:t>9789533271477 :</w:t>
      </w:r>
      <w:r w:rsidR="00700D24" w:rsidRPr="00700D24">
        <w:t xml:space="preserve"> </w:t>
      </w:r>
      <w:r w:rsidR="00700D24">
        <w:tab/>
      </w:r>
      <w:r w:rsidR="00700D24"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33,40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40,70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DF7AAB" w:rsidRPr="00DF7AAB" w:rsidRDefault="004D1A04" w:rsidP="00DF7AAB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DF7AAB" w:rsidRPr="00DF7AAB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DF7AAB" w:rsidRPr="00DF7AAB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DF7AAB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DF7AAB" w:rsidRPr="00DF7AAB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Beusan, Mario -- Izložbe</w:t>
      </w:r>
    </w:p>
    <w:p w:rsidR="00DF7AAB" w:rsidRPr="00DF7AAB" w:rsidRDefault="004D1A04" w:rsidP="00DF7AAB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DF7AAB" w:rsidRPr="00DF7AAB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DF7AAB" w:rsidRPr="00DF7AAB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DF7AAB" w:rsidRPr="00DF7AAB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72Beusan, M.</w:t>
      </w: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515AA5" w:rsidP="00565B5C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15944</w:t>
      </w:r>
    </w:p>
    <w:p w:rsidR="00186CB9" w:rsidRPr="00186CB9" w:rsidRDefault="00186CB9" w:rsidP="00186CB9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65408" behindDoc="0" locked="0" layoutInCell="1" allowOverlap="1" wp14:anchorId="4B6521C3" wp14:editId="01CD1F45">
            <wp:simplePos x="0" y="0"/>
            <wp:positionH relativeFrom="column">
              <wp:posOffset>-864235</wp:posOffset>
            </wp:positionH>
            <wp:positionV relativeFrom="paragraph">
              <wp:posOffset>85090</wp:posOffset>
            </wp:positionV>
            <wp:extent cx="671195" cy="1043940"/>
            <wp:effectExtent l="0" t="0" r="0" b="381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o vodopić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>Znanstveni skup povodom stote obljetnice smrti biskupa Mata Vodopića (1993 ; Dubrovnik)</w:t>
      </w:r>
    </w:p>
    <w:p w:rsidR="00186CB9" w:rsidRDefault="0041365A" w:rsidP="00186CB9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186CB9" w:rsidRPr="00186CB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186CB9" w:rsidRPr="00186CB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Mato Vodopić : biskup, književnik, prirodoslovac (1816. - 1893.)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zbornik radova znanstvenog skupa održanog u Dubrovniku povodom 100. obljetnice smrti biskupa Mata Vodopića </w:t>
      </w:r>
    </w:p>
    <w:p w:rsidR="00186CB9" w:rsidRPr="00186CB9" w:rsidRDefault="00186CB9" w:rsidP="00186CB9">
      <w:pPr>
        <w:spacing w:after="0" w:line="240" w:lineRule="auto"/>
        <w:ind w:left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>/ [uredili Želimir Puljić, Marinko Marić, Miljenko Foretić].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Dubrovnik : Dubrovačka biskupija, 2018. 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223 str. : ilustr. ; 24 cm.</w:t>
      </w:r>
    </w:p>
    <w:p w:rsidR="00186CB9" w:rsidRPr="00186CB9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86CB9"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>Str. 9-11: Proslov / Želimir Puljić.</w:t>
      </w:r>
    </w:p>
    <w:p w:rsidR="00186CB9" w:rsidRPr="00186CB9" w:rsidRDefault="00186CB9" w:rsidP="00186CB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86CB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9789537700058 :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22,80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27,80</w:t>
      </w:r>
    </w:p>
    <w:p w:rsidR="00BB0683" w:rsidRPr="00144E08" w:rsidRDefault="004D1A04" w:rsidP="00186CB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186CB9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186CB9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186CB9" w:rsidRPr="00144E08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272-722.52Vodopić, M. * 821.163.42.09Vodopić, M.</w:t>
      </w: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E6703" w:rsidRDefault="00515AA5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15945</w:t>
      </w:r>
    </w:p>
    <w:p w:rsidR="00BE6703" w:rsidRPr="00BE6703" w:rsidRDefault="00515AA5" w:rsidP="00BE670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35040" behindDoc="1" locked="0" layoutInCell="1" allowOverlap="1" wp14:anchorId="35353CFC" wp14:editId="56715BC0">
            <wp:simplePos x="0" y="0"/>
            <wp:positionH relativeFrom="column">
              <wp:posOffset>-899795</wp:posOffset>
            </wp:positionH>
            <wp:positionV relativeFrom="paragraph">
              <wp:posOffset>60325</wp:posOffset>
            </wp:positionV>
            <wp:extent cx="680085" cy="1111885"/>
            <wp:effectExtent l="0" t="0" r="5715" b="0"/>
            <wp:wrapTight wrapText="bothSides">
              <wp:wrapPolygon edited="0">
                <wp:start x="0" y="0"/>
                <wp:lineTo x="0" y="21094"/>
                <wp:lineTo x="21176" y="21094"/>
                <wp:lineTo x="21176" y="0"/>
                <wp:lineTo x="0" y="0"/>
              </wp:wrapPolygon>
            </wp:wrapTight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li o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BE6703"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E6703"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BE6703"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Magaš, Boris</w:t>
      </w:r>
    </w:p>
    <w:p w:rsidR="00BE6703" w:rsidRPr="00BE6703" w:rsidRDefault="0041365A" w:rsidP="00BE670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BE6703" w:rsidRPr="00BE6703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BE6703" w:rsidRPr="00BE6703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BE6703" w:rsidRPr="00BE6703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Misli o arhitekturi </w:t>
      </w:r>
      <w:r w:rsidR="00BE6703"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: izabrani tekstovi </w:t>
      </w:r>
    </w:p>
    <w:p w:rsidR="00BE6703" w:rsidRPr="00BE6703" w:rsidRDefault="00BE6703" w:rsidP="00BE6703">
      <w:pPr>
        <w:spacing w:after="0" w:line="240" w:lineRule="auto"/>
        <w:ind w:left="708" w:firstLine="708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2. dopunjeno izd. ; izabrao i uredio Alen Žunić </w:t>
      </w:r>
    </w:p>
    <w:p w:rsidR="00BE6703" w:rsidRPr="00BE6703" w:rsidRDefault="004D1A04" w:rsidP="00BE6703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BE6703"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E6703"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Hrvatska akademija znanosti i umjetnosti, Hrvatski muzej arhitekture : Arhitektonski fakultet : UPI-2M plus, 2018.</w:t>
      </w:r>
    </w:p>
    <w:p w:rsidR="00BE6703" w:rsidRPr="00BE6703" w:rsidRDefault="004D1A04" w:rsidP="00BE670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BE6703"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E6703"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320 str. : ilustr. ; 21 cm.</w:t>
      </w:r>
    </w:p>
    <w:p w:rsidR="00BE6703" w:rsidRPr="00BE6703" w:rsidRDefault="00175F11" w:rsidP="00BE670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BE6703"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E6703"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Prevedeno s više jezika.</w:t>
      </w:r>
    </w:p>
    <w:p w:rsidR="00BE6703" w:rsidRPr="00BE6703" w:rsidRDefault="00BE6703" w:rsidP="00BE670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BE670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978953770</w:t>
      </w:r>
      <w:r w:rsidR="00194D12">
        <w:rPr>
          <w:rFonts w:ascii="Segoe UI" w:eastAsia="Times New Roman" w:hAnsi="Segoe UI" w:cs="Segoe UI"/>
          <w:bCs/>
          <w:sz w:val="16"/>
          <w:szCs w:val="16"/>
          <w:lang w:eastAsia="hr-HR"/>
        </w:rPr>
        <w:t>3530 :</w:t>
      </w:r>
      <w:r w:rsidR="00194D1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94D1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EUR 25,1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0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US$ 30,50</w:t>
      </w:r>
    </w:p>
    <w:p w:rsidR="00BE6703" w:rsidRPr="00BE6703" w:rsidRDefault="004D1A04" w:rsidP="00BE6703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BE6703" w:rsidRPr="00BE6703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BE6703" w:rsidRPr="00BE6703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BE6703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BE6703" w:rsidRPr="00BE6703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Magaš, Boris -- Arhitektura</w:t>
      </w:r>
    </w:p>
    <w:p w:rsidR="00BE6703" w:rsidRPr="00BE6703" w:rsidRDefault="004D1A04" w:rsidP="00BE6703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BE6703" w:rsidRPr="00BE6703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BE6703" w:rsidRPr="00BE6703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BE6703" w:rsidRPr="00BE6703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72 * 72Magaš, B.</w:t>
      </w:r>
    </w:p>
    <w:p w:rsidR="00BE6703" w:rsidRDefault="00BE670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6E44B0" w:rsidRDefault="006E44B0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15AA5" w:rsidRDefault="00515AA5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15946</w:t>
      </w:r>
    </w:p>
    <w:p w:rsidR="00DB05CE" w:rsidRPr="00DB05CE" w:rsidRDefault="00F1325C" w:rsidP="00DB05CE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80768" behindDoc="1" locked="0" layoutInCell="1" allowOverlap="1" wp14:anchorId="55D9BB2D" wp14:editId="1CEE92CE">
            <wp:simplePos x="0" y="0"/>
            <wp:positionH relativeFrom="column">
              <wp:posOffset>-834390</wp:posOffset>
            </wp:positionH>
            <wp:positionV relativeFrom="paragraph">
              <wp:posOffset>52705</wp:posOffset>
            </wp:positionV>
            <wp:extent cx="674370" cy="1049655"/>
            <wp:effectExtent l="0" t="0" r="0" b="0"/>
            <wp:wrapTight wrapText="bothSides">
              <wp:wrapPolygon edited="0">
                <wp:start x="0" y="0"/>
                <wp:lineTo x="0" y="21169"/>
                <wp:lineTo x="20746" y="21169"/>
                <wp:lineTo x="2074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amo.jp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>Mravak, Tanja</w:t>
      </w:r>
    </w:p>
    <w:p w:rsidR="00DB05CE" w:rsidRPr="00DB05CE" w:rsidRDefault="0041365A" w:rsidP="00DB05CE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DB05CE" w:rsidRPr="00DB05C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DB05CE" w:rsidRPr="00DB05C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Moramo razgovarati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Hena com, 2018.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144 str. ; 21 cm.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B05CE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Nokaut ; knj. 23</w:t>
      </w:r>
    </w:p>
    <w:p w:rsidR="00DB05CE" w:rsidRPr="00DB05CE" w:rsidRDefault="00DB05CE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>9789532592221</w:t>
      </w:r>
      <w:r w:rsidR="00132ED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132ED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14,70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17,90</w:t>
      </w:r>
      <w:r w:rsidR="00132ED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B95C5E" w:rsidRPr="00BE6703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DB05CE" w:rsidRPr="00BE6703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DB05CE" w:rsidRPr="00BE6703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DB05CE" w:rsidRPr="00BE6703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821.163.42-32</w:t>
      </w:r>
    </w:p>
    <w:p w:rsidR="00B95C5E" w:rsidRDefault="00B95C5E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95C5E" w:rsidRDefault="00B95C5E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6E3916" w:rsidRDefault="006E3916" w:rsidP="006E3916">
      <w:pPr>
        <w:spacing w:after="0" w:line="240" w:lineRule="auto"/>
        <w:rPr>
          <w:rFonts w:ascii="Verdana" w:eastAsia="Times New Roman" w:hAnsi="Verdana" w:cs="Arial"/>
          <w:b/>
          <w:bCs/>
          <w:sz w:val="12"/>
          <w:szCs w:val="16"/>
          <w:lang w:eastAsia="hr-HR"/>
        </w:rPr>
      </w:pPr>
    </w:p>
    <w:p w:rsidR="00175F11" w:rsidRPr="00175F11" w:rsidRDefault="00175F11" w:rsidP="006E3916">
      <w:pPr>
        <w:spacing w:after="0" w:line="240" w:lineRule="auto"/>
        <w:rPr>
          <w:rFonts w:ascii="Verdana" w:eastAsia="Times New Roman" w:hAnsi="Verdana" w:cs="Arial"/>
          <w:b/>
          <w:bCs/>
          <w:sz w:val="12"/>
          <w:szCs w:val="16"/>
          <w:lang w:eastAsia="hr-HR"/>
        </w:rPr>
      </w:pPr>
    </w:p>
    <w:p w:rsidR="00DB05CE" w:rsidRDefault="00515AA5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15947</w:t>
      </w:r>
    </w:p>
    <w:p w:rsidR="004718D6" w:rsidRPr="004718D6" w:rsidRDefault="00677DC7" w:rsidP="004718D6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750400" behindDoc="1" locked="0" layoutInCell="1" allowOverlap="1" wp14:anchorId="07829A11" wp14:editId="385D3E9D">
            <wp:simplePos x="0" y="0"/>
            <wp:positionH relativeFrom="column">
              <wp:posOffset>-864235</wp:posOffset>
            </wp:positionH>
            <wp:positionV relativeFrom="paragraph">
              <wp:posOffset>48260</wp:posOffset>
            </wp:positionV>
            <wp:extent cx="705485" cy="1046480"/>
            <wp:effectExtent l="19050" t="19050" r="18415" b="20320"/>
            <wp:wrapTight wrapText="bothSides">
              <wp:wrapPolygon edited="0">
                <wp:start x="-583" y="-393"/>
                <wp:lineTo x="-583" y="21626"/>
                <wp:lineTo x="21581" y="21626"/>
                <wp:lineTo x="21581" y="-393"/>
                <wp:lineTo x="-583" y="-393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-ponad-burne-rijeke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10464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4718D6"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718D6"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718D6"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Talajić, Dalibor</w:t>
      </w:r>
    </w:p>
    <w:p w:rsidR="004718D6" w:rsidRDefault="0041365A" w:rsidP="004718D6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4718D6" w:rsidRPr="004718D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4718D6" w:rsidRPr="004718D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4718D6" w:rsidRPr="004718D6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Most ponad burne rijeke</w:t>
      </w:r>
      <w:r w:rsidR="004718D6"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...ili o velikoj borbi jednog malog tatinog borca... </w:t>
      </w:r>
    </w:p>
    <w:p w:rsidR="004718D6" w:rsidRPr="004718D6" w:rsidRDefault="004D1A04" w:rsidP="004718D6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4718D6"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718D6"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>Zagreb : Beletra, 2018.</w:t>
      </w:r>
    </w:p>
    <w:p w:rsidR="004718D6" w:rsidRPr="004718D6" w:rsidRDefault="004D1A04" w:rsidP="004718D6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4718D6"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718D6"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188 str. ; 20 cm.</w:t>
      </w:r>
    </w:p>
    <w:p w:rsidR="004718D6" w:rsidRPr="004718D6" w:rsidRDefault="004D1A04" w:rsidP="004718D6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4718D6"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718D6"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718D6"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Bilješka o </w:t>
      </w:r>
      <w:r w:rsidR="002B0372">
        <w:rPr>
          <w:rFonts w:ascii="Segoe UI" w:eastAsia="Times New Roman" w:hAnsi="Segoe UI" w:cs="Segoe UI"/>
          <w:bCs/>
          <w:sz w:val="16"/>
          <w:szCs w:val="16"/>
          <w:lang w:eastAsia="hr-HR"/>
        </w:rPr>
        <w:t>aut</w:t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or</w:t>
      </w:r>
      <w:r w:rsidR="004718D6"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>u: str. [185]-186.</w:t>
      </w:r>
    </w:p>
    <w:p w:rsidR="00700D24" w:rsidRDefault="004718D6" w:rsidP="004718D6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4718D6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9789538209000 :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13,40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16,30</w:t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</w:p>
    <w:p w:rsidR="004718D6" w:rsidRPr="004718D6" w:rsidRDefault="004D1A04" w:rsidP="004718D6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4718D6" w:rsidRPr="004718D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4718D6" w:rsidRPr="004718D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4718D6" w:rsidRPr="004718D6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  <w:t>Autistična djeca – Biografije -- Studije slučajeva * Roditelji autistične djece -- Studije slučajeva</w:t>
      </w:r>
    </w:p>
    <w:p w:rsidR="00800E27" w:rsidRPr="004718D6" w:rsidRDefault="004D1A04" w:rsidP="004718D6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4718D6" w:rsidRPr="004718D6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4718D6" w:rsidRPr="004718D6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4718D6" w:rsidRPr="004718D6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616.896-053.2 * 616Talajić, R.</w:t>
      </w:r>
    </w:p>
    <w:p w:rsidR="004718D6" w:rsidRDefault="004718D6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4718D6" w:rsidRDefault="004718D6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4718D6" w:rsidRDefault="004718D6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15AA5" w:rsidRDefault="00515AA5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15948</w:t>
      </w:r>
    </w:p>
    <w:p w:rsidR="00DB05CE" w:rsidRPr="00DB05CE" w:rsidRDefault="00DB05CE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03296" behindDoc="1" locked="0" layoutInCell="1" allowOverlap="1" wp14:anchorId="6C37EEF7" wp14:editId="38D76315">
            <wp:simplePos x="0" y="0"/>
            <wp:positionH relativeFrom="column">
              <wp:posOffset>-844550</wp:posOffset>
            </wp:positionH>
            <wp:positionV relativeFrom="paragraph">
              <wp:posOffset>34290</wp:posOffset>
            </wp:positionV>
            <wp:extent cx="701675" cy="1049655"/>
            <wp:effectExtent l="0" t="0" r="3175" b="0"/>
            <wp:wrapTight wrapText="bothSides">
              <wp:wrapPolygon edited="0">
                <wp:start x="0" y="0"/>
                <wp:lineTo x="0" y="21169"/>
                <wp:lineTo x="21111" y="21169"/>
                <wp:lineTo x="21111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tavrukavac.jp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>Gromača, Tatjana</w:t>
      </w:r>
    </w:p>
    <w:p w:rsidR="00DB05CE" w:rsidRPr="00DB05CE" w:rsidRDefault="0041365A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DB05CE" w:rsidRPr="00DB05C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DB05CE" w:rsidRPr="00DB05C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Mrtav rukavac rijeke Save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prozni zapisi 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Sandorf, 2018.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224 str. ; 20 cm.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B05CE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Avantura / Sandorf</w:t>
      </w:r>
    </w:p>
    <w:p w:rsidR="00DB05CE" w:rsidRPr="00DB05CE" w:rsidRDefault="00DB05CE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>9789533511276 (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paper</w:t>
      </w: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>)</w:t>
      </w:r>
      <w:r w:rsidR="00132ED9">
        <w:rPr>
          <w:rFonts w:ascii="Segoe UI" w:eastAsia="Times New Roman" w:hAnsi="Segoe UI" w:cs="Segoe UI"/>
          <w:bCs/>
          <w:sz w:val="16"/>
          <w:szCs w:val="16"/>
          <w:lang w:eastAsia="hr-HR"/>
        </w:rPr>
        <w:t>:</w:t>
      </w:r>
      <w:r w:rsidR="00132ED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14,20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17,20</w:t>
      </w:r>
    </w:p>
    <w:p w:rsidR="00B9146F" w:rsidRPr="00961E94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DB05CE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DB05CE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DB05CE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821.163.42-9</w:t>
      </w:r>
    </w:p>
    <w:p w:rsidR="00B9146F" w:rsidRDefault="00B9146F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9146F" w:rsidRDefault="00B9146F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03483C" w:rsidRDefault="0003483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800E27" w:rsidRDefault="00515AA5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15949</w:t>
      </w:r>
    </w:p>
    <w:p w:rsidR="00B51BFE" w:rsidRPr="00B51BFE" w:rsidRDefault="00B51BFE" w:rsidP="00B51BF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30944" behindDoc="1" locked="0" layoutInCell="1" allowOverlap="1" wp14:anchorId="3A00DF17" wp14:editId="4E7B539D">
            <wp:simplePos x="0" y="0"/>
            <wp:positionH relativeFrom="column">
              <wp:posOffset>-881380</wp:posOffset>
            </wp:positionH>
            <wp:positionV relativeFrom="paragraph">
              <wp:posOffset>55245</wp:posOffset>
            </wp:positionV>
            <wp:extent cx="701675" cy="1049655"/>
            <wp:effectExtent l="0" t="0" r="3175" b="0"/>
            <wp:wrapTight wrapText="bothSides">
              <wp:wrapPolygon edited="0">
                <wp:start x="0" y="0"/>
                <wp:lineTo x="0" y="21169"/>
                <wp:lineTo x="21111" y="21169"/>
                <wp:lineTo x="21111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karac_u_zutom_kaputu_300spi_1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Pr="00B51BF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Pr="00B51BF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B51BFE">
        <w:rPr>
          <w:rFonts w:ascii="Segoe UI" w:eastAsia="Times New Roman" w:hAnsi="Segoe UI" w:cs="Segoe UI"/>
          <w:bCs/>
          <w:sz w:val="16"/>
          <w:szCs w:val="16"/>
          <w:lang w:eastAsia="hr-HR"/>
        </w:rPr>
        <w:t>Bauer, Ljudevit</w:t>
      </w:r>
    </w:p>
    <w:p w:rsidR="00B51BFE" w:rsidRPr="007A7657" w:rsidRDefault="0041365A" w:rsidP="00B51BFE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B51BFE" w:rsidRPr="007A7657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B51BFE" w:rsidRPr="007A7657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B51BFE" w:rsidRPr="007A7657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Muškarac u žutom kaputu</w:t>
      </w:r>
    </w:p>
    <w:p w:rsidR="00B51BFE" w:rsidRPr="00B51BFE" w:rsidRDefault="004D1A04" w:rsidP="00B51BF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B51BFE" w:rsidRPr="00B51BF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51BFE" w:rsidRPr="00B51BF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Zaprešić : Fraktura, 2018.</w:t>
      </w:r>
    </w:p>
    <w:p w:rsidR="00B51BFE" w:rsidRPr="00B51BFE" w:rsidRDefault="004D1A04" w:rsidP="00B51BF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B51BFE" w:rsidRPr="00B51BF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51BFE" w:rsidRPr="00B51BF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312 str. ; 21 cm.</w:t>
      </w:r>
    </w:p>
    <w:p w:rsidR="00B51BFE" w:rsidRPr="00B51BFE" w:rsidRDefault="00B51BFE" w:rsidP="00B51BF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B51BF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B51BF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B51BFE">
        <w:rPr>
          <w:rFonts w:ascii="Segoe UI" w:eastAsia="Times New Roman" w:hAnsi="Segoe UI" w:cs="Segoe UI"/>
          <w:bCs/>
          <w:sz w:val="16"/>
          <w:szCs w:val="16"/>
          <w:lang w:eastAsia="hr-HR"/>
        </w:rPr>
        <w:t>9789532669978</w:t>
      </w:r>
      <w:r w:rsidR="00132ED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132ED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32ED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24,90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30,30</w:t>
      </w:r>
    </w:p>
    <w:p w:rsidR="00435932" w:rsidRPr="00961E94" w:rsidRDefault="004D1A04" w:rsidP="00B51BFE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B51BFE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B51BFE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B51BFE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821.163.42-31</w:t>
      </w:r>
    </w:p>
    <w:p w:rsidR="00435932" w:rsidRPr="00961E94" w:rsidRDefault="00175F11" w:rsidP="00961E94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Anotation</w:t>
      </w:r>
      <w:r w:rsidR="00961E94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961E94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 xml:space="preserve">Ludwig Bauer propituje prirodu čovjeka, njegove ovisnosti, mane i strahove. U ovoj alegoriji, kao rijetko kad dosad, razotkriva se današnji svijet prepun lažnih proroka i želje za brzim uspjehom. </w:t>
      </w:r>
      <w:r w:rsidR="00961E94" w:rsidRPr="00961E94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Muškarac u žutom kaputu</w:t>
      </w:r>
      <w:r w:rsidR="00961E94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>, prepun humora i strasti, ljubavnih zapleta i političkih podvala, filozofskih razmatranja i heretičnih misli, istinski je roman dvadeset i prvoga stoljeća.</w:t>
      </w:r>
    </w:p>
    <w:p w:rsidR="00B51BFE" w:rsidRDefault="00B51BFE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685EC4" w:rsidRDefault="00515AA5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1595</w:t>
      </w:r>
      <w:r w:rsidRPr="00515AA5">
        <w:rPr>
          <w:rFonts w:ascii="Segoe UI" w:eastAsia="Times New Roman" w:hAnsi="Segoe UI" w:cs="Segoe UI"/>
          <w:bCs/>
          <w:sz w:val="12"/>
          <w:szCs w:val="16"/>
          <w:lang w:eastAsia="hr-HR"/>
        </w:rPr>
        <w:t>0</w:t>
      </w:r>
    </w:p>
    <w:p w:rsidR="00DB05CE" w:rsidRPr="00DB05CE" w:rsidRDefault="00B51BFE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72576" behindDoc="1" locked="0" layoutInCell="1" allowOverlap="1" wp14:anchorId="6C439B34" wp14:editId="78A60CAD">
            <wp:simplePos x="0" y="0"/>
            <wp:positionH relativeFrom="column">
              <wp:posOffset>-991870</wp:posOffset>
            </wp:positionH>
            <wp:positionV relativeFrom="paragraph">
              <wp:posOffset>60325</wp:posOffset>
            </wp:positionV>
            <wp:extent cx="828675" cy="1050290"/>
            <wp:effectExtent l="0" t="0" r="9525" b="0"/>
            <wp:wrapTight wrapText="bothSides">
              <wp:wrapPolygon edited="0">
                <wp:start x="0" y="0"/>
                <wp:lineTo x="0" y="21156"/>
                <wp:lineTo x="21352" y="21156"/>
                <wp:lineTo x="213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poznati hrvati.jp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>Matić, Tomislav, povjesničar</w:t>
      </w:r>
    </w:p>
    <w:p w:rsidR="00DB05CE" w:rsidRDefault="0041365A" w:rsidP="00DB05CE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DB05CE" w:rsidRPr="00DB05C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DB05CE" w:rsidRPr="00DB05C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 xml:space="preserve"> (Ne)poznati Hrvati : 150 priča o zaboravljenim velikanima hrvatske prošlosti 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Mozaik knjiga, 2018. ([Nova Gorica] : Grafika Soča)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318 str. : ilustr. (pretežno u bojama) ; 31 cm.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Bilješka o </w:t>
      </w:r>
      <w:r w:rsidR="002B0372">
        <w:rPr>
          <w:rFonts w:ascii="Segoe UI" w:eastAsia="Times New Roman" w:hAnsi="Segoe UI" w:cs="Segoe UI"/>
          <w:bCs/>
          <w:sz w:val="16"/>
          <w:szCs w:val="16"/>
          <w:lang w:eastAsia="hr-HR"/>
        </w:rPr>
        <w:t>aut</w:t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or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>u: str. [320].</w:t>
      </w:r>
    </w:p>
    <w:p w:rsidR="00DB05CE" w:rsidRPr="00DB05CE" w:rsidRDefault="00DB05CE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9789531424103 :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46,20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56,30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DB05CE" w:rsidRPr="00DB05C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DB05C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DB05CE" w:rsidRPr="00DB05C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Znamenite ličnosti -- Hrvatska -- Biografije</w:t>
      </w:r>
    </w:p>
    <w:p w:rsidR="00B036EC" w:rsidRPr="00961E94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DB05CE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DB05CE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DB05CE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929(497.5)(091)</w:t>
      </w:r>
    </w:p>
    <w:p w:rsidR="00B036EC" w:rsidRDefault="00B036E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036EC" w:rsidRDefault="00B036E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51BFE" w:rsidRDefault="00B51BFE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800E27" w:rsidRDefault="00800E27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849B5" w:rsidRDefault="00B849B5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F4C90" w:rsidRDefault="00AF4C90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AF4C90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15951</w:t>
      </w:r>
    </w:p>
    <w:p w:rsidR="00DB05CE" w:rsidRPr="00DB05CE" w:rsidRDefault="00DB05CE" w:rsidP="00DB05CE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 w:rsidRPr="00DB05CE">
        <w:rPr>
          <w:rFonts w:ascii="Segoe UI" w:eastAsia="Times New Roman" w:hAnsi="Segoe UI" w:cs="Segoe UI"/>
          <w:b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82816" behindDoc="1" locked="0" layoutInCell="1" allowOverlap="1" wp14:anchorId="1541538B" wp14:editId="062EB75E">
            <wp:simplePos x="0" y="0"/>
            <wp:positionH relativeFrom="column">
              <wp:posOffset>-914400</wp:posOffset>
            </wp:positionH>
            <wp:positionV relativeFrom="paragraph">
              <wp:posOffset>92710</wp:posOffset>
            </wp:positionV>
            <wp:extent cx="728980" cy="1050290"/>
            <wp:effectExtent l="19050" t="19050" r="13970" b="16510"/>
            <wp:wrapTight wrapText="bothSides">
              <wp:wrapPolygon edited="0">
                <wp:start x="-564" y="-392"/>
                <wp:lineTo x="-564" y="21548"/>
                <wp:lineTo x="21449" y="21548"/>
                <wp:lineTo x="21449" y="-392"/>
                <wp:lineTo x="-564" y="-392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omitologizam_korice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10502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Pr="00DB05CE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Neomitologizam u kulturi 20. i 21. stoljeća </w:t>
      </w:r>
    </w:p>
    <w:p w:rsidR="00DB05CE" w:rsidRPr="00DB05CE" w:rsidRDefault="00DB05CE" w:rsidP="00DB05CE">
      <w:pPr>
        <w:spacing w:after="0" w:line="240" w:lineRule="auto"/>
        <w:ind w:left="708" w:firstLine="708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>uredila Jasmina Vojvodić.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Zagreb : Disput, 2018. 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407 str. : ilustr. ; 24 cm.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B05CE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Četvrti zid ; knj. 78</w:t>
      </w:r>
    </w:p>
    <w:p w:rsidR="00DB05CE" w:rsidRPr="00DB05CE" w:rsidRDefault="00DB05CE" w:rsidP="00DB05CE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DB05CE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9789532603125 :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B849B5" w:rsidRP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23,80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B849B5" w:rsidRP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B849B5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29,00</w:t>
      </w:r>
    </w:p>
    <w:p w:rsidR="00DB05CE" w:rsidRPr="00DB05CE" w:rsidRDefault="004D1A04" w:rsidP="00DB05CE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DB05CE" w:rsidRPr="00DB05C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DB05CE" w:rsidRPr="00DB05C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DB05CE" w:rsidRPr="00DB05CE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  <w:t>Ruska književnost -- 20. st. -- Ruska književnost -- 21. st.</w:t>
      </w:r>
    </w:p>
    <w:p w:rsidR="00582597" w:rsidRPr="00961E94" w:rsidRDefault="00DB05CE" w:rsidP="00DB05CE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</w:t>
      </w:r>
      <w:r w:rsidR="004D1A04"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821.161.1.09 * 398</w:t>
      </w:r>
    </w:p>
    <w:p w:rsidR="00582597" w:rsidRDefault="00582597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F4C90" w:rsidRDefault="00AF4C90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15AA5" w:rsidRDefault="00AF4C90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15952</w:t>
      </w:r>
    </w:p>
    <w:p w:rsidR="005A0279" w:rsidRPr="0014792A" w:rsidRDefault="00BB6785" w:rsidP="005A0279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05344" behindDoc="1" locked="0" layoutInCell="1" allowOverlap="1" wp14:anchorId="493D49A5" wp14:editId="4F3F1722">
            <wp:simplePos x="0" y="0"/>
            <wp:positionH relativeFrom="column">
              <wp:posOffset>-904875</wp:posOffset>
            </wp:positionH>
            <wp:positionV relativeFrom="paragraph">
              <wp:posOffset>48260</wp:posOffset>
            </wp:positionV>
            <wp:extent cx="717550" cy="1043940"/>
            <wp:effectExtent l="0" t="0" r="6350" b="3810"/>
            <wp:wrapTight wrapText="bothSides">
              <wp:wrapPolygon edited="0">
                <wp:start x="0" y="0"/>
                <wp:lineTo x="0" y="21285"/>
                <wp:lineTo x="21218" y="21285"/>
                <wp:lineTo x="21218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kad_robom-375x547.jp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Gerovac, Goran</w:t>
      </w:r>
    </w:p>
    <w:p w:rsidR="005A0279" w:rsidRPr="0014792A" w:rsidRDefault="0041365A" w:rsidP="005A0279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5A0279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Nikad robom 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V.B.Z., 2018.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264 str. ; 21 cm.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Ambrozija / V.B.Z., Zagreb ; knj. 478</w:t>
      </w:r>
    </w:p>
    <w:p w:rsidR="005A0279" w:rsidRPr="0014792A" w:rsidRDefault="005A0279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9789535200499 (</w:t>
      </w:r>
      <w:r w:rsidR="00165FA4">
        <w:rPr>
          <w:rFonts w:ascii="Segoe UI" w:eastAsia="Times New Roman" w:hAnsi="Segoe UI" w:cs="Segoe UI"/>
          <w:bCs/>
          <w:sz w:val="16"/>
          <w:szCs w:val="16"/>
          <w:lang w:eastAsia="hr-HR"/>
        </w:rPr>
        <w:t>paper</w:t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)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: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18,20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22,20</w:t>
      </w:r>
    </w:p>
    <w:p w:rsidR="00BB6785" w:rsidRPr="00961E94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5A027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821.163.42-92</w:t>
      </w:r>
    </w:p>
    <w:p w:rsidR="00BB6785" w:rsidRPr="00800E27" w:rsidRDefault="00175F11" w:rsidP="00800E27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Anotation</w:t>
      </w:r>
      <w:r w:rsidR="00800E27" w:rsidRPr="00800E27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800E27" w:rsidRPr="00800E27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U danima u kojima nova vijest jedva poživi jedan dan novinar, urednik i romanopisac Goran Gerovac uspio je iskočiti iz okvira tržišno i medijski zadanog vremena. Njegove kolumne objelodanjene proteklih godina u prilogu dnevnih novina pod egidom “Nikad robom”, preuzetom od kultnog, danas bi se reklo, antifašističkog stripa jedne generacije, nadživjele su javne povode i [...]</w:t>
      </w:r>
    </w:p>
    <w:p w:rsidR="006E44B0" w:rsidRDefault="006E44B0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4718D6" w:rsidRDefault="00AF4C90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15953</w:t>
      </w:r>
    </w:p>
    <w:p w:rsidR="005A0279" w:rsidRPr="0014792A" w:rsidRDefault="0014792A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84864" behindDoc="1" locked="0" layoutInCell="1" allowOverlap="1" wp14:anchorId="4267452C" wp14:editId="0ED59050">
            <wp:simplePos x="0" y="0"/>
            <wp:positionH relativeFrom="column">
              <wp:posOffset>-895985</wp:posOffset>
            </wp:positionH>
            <wp:positionV relativeFrom="paragraph">
              <wp:posOffset>35560</wp:posOffset>
            </wp:positionV>
            <wp:extent cx="701675" cy="1050290"/>
            <wp:effectExtent l="0" t="0" r="3175" b="0"/>
            <wp:wrapTight wrapText="bothSides">
              <wp:wrapPolygon edited="0">
                <wp:start x="0" y="0"/>
                <wp:lineTo x="0" y="21156"/>
                <wp:lineTo x="21111" y="21156"/>
                <wp:lineTo x="21111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gomet narodu.jp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Holiga, Aleksandar</w:t>
      </w:r>
    </w:p>
    <w:p w:rsidR="005A0279" w:rsidRPr="0014792A" w:rsidRDefault="0041365A" w:rsidP="005A0279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5A0279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Nogomet narodu 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Zagreb : Naklada Jesenski i Turk, 2018. 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199 str. ; 21 cm.</w:t>
      </w:r>
    </w:p>
    <w:p w:rsidR="005A0279" w:rsidRPr="0014792A" w:rsidRDefault="005A0279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9789532228359 :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14,70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17,90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Nogomet -- Sociološko gledište -- </w:t>
      </w:r>
      <w:r w:rsidR="005A0279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Sportski navijači -- Hrvatska</w:t>
      </w:r>
    </w:p>
    <w:p w:rsidR="00582597" w:rsidRPr="00961E94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 xml:space="preserve">316:796.332 * </w:t>
      </w:r>
      <w:r w:rsidR="005A027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>796.332.073(497.5)</w:t>
      </w:r>
    </w:p>
    <w:p w:rsidR="00582597" w:rsidRDefault="00582597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06A32" w:rsidRDefault="00206A32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800E27" w:rsidRDefault="00800E27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F4C90" w:rsidRDefault="00AF4C90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15AA5" w:rsidRDefault="00AF4C90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15954</w:t>
      </w:r>
    </w:p>
    <w:p w:rsidR="005A0279" w:rsidRPr="0014792A" w:rsidRDefault="0014792A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66432" behindDoc="1" locked="0" layoutInCell="1" allowOverlap="1" wp14:anchorId="320E130C" wp14:editId="60FD7FDC">
            <wp:simplePos x="0" y="0"/>
            <wp:positionH relativeFrom="column">
              <wp:posOffset>-859790</wp:posOffset>
            </wp:positionH>
            <wp:positionV relativeFrom="paragraph">
              <wp:posOffset>24765</wp:posOffset>
            </wp:positionV>
            <wp:extent cx="657860" cy="1043305"/>
            <wp:effectExtent l="0" t="0" r="8890" b="4445"/>
            <wp:wrapTight wrapText="bothSides">
              <wp:wrapPolygon edited="0">
                <wp:start x="0" y="0"/>
                <wp:lineTo x="0" y="21298"/>
                <wp:lineTo x="21266" y="21298"/>
                <wp:lineTo x="21266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ala maršala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Vurušić, Vlado</w:t>
      </w:r>
    </w:p>
    <w:p w:rsidR="005A0279" w:rsidRPr="0014792A" w:rsidRDefault="0041365A" w:rsidP="005A0279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5A0279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</w:t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</w:t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5A0279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Obala maršala Tita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Edicije Božičević, 2018.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400 str. ; 24 cm.</w:t>
      </w:r>
    </w:p>
    <w:p w:rsidR="005A0279" w:rsidRPr="0014792A" w:rsidRDefault="005A0279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9789537953805</w:t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23,40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28,50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Vurušić, Vlado -- </w:t>
      </w:r>
      <w:r w:rsidR="005A0279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Trogir</w:t>
      </w:r>
    </w:p>
    <w:p w:rsidR="00B036EC" w:rsidRPr="00961E94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5A027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>929Vurušić, V.</w:t>
      </w:r>
    </w:p>
    <w:p w:rsidR="00B036EC" w:rsidRDefault="00B036E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036EC" w:rsidRDefault="00B036E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685EC4" w:rsidRDefault="00685EC4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06A32" w:rsidRDefault="00206A32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15AA5" w:rsidRDefault="00AF4C90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15955</w:t>
      </w:r>
    </w:p>
    <w:p w:rsidR="003C7B87" w:rsidRPr="003C7B87" w:rsidRDefault="00FE3D0A" w:rsidP="003C7B87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36064" behindDoc="1" locked="0" layoutInCell="1" allowOverlap="1" wp14:anchorId="781F0637" wp14:editId="593E7061">
            <wp:simplePos x="0" y="0"/>
            <wp:positionH relativeFrom="column">
              <wp:posOffset>-908685</wp:posOffset>
            </wp:positionH>
            <wp:positionV relativeFrom="paragraph">
              <wp:posOffset>71120</wp:posOffset>
            </wp:positionV>
            <wp:extent cx="741045" cy="948690"/>
            <wp:effectExtent l="19050" t="19050" r="20955" b="22860"/>
            <wp:wrapTight wrapText="bothSides">
              <wp:wrapPolygon edited="0">
                <wp:start x="-555" y="-434"/>
                <wp:lineTo x="-555" y="21687"/>
                <wp:lineTo x="21656" y="21687"/>
                <wp:lineTo x="21656" y="-434"/>
                <wp:lineTo x="-555" y="-434"/>
              </wp:wrapPolygon>
            </wp:wrapTight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JECI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9486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>Špelić, Danijel</w:t>
      </w:r>
    </w:p>
    <w:p w:rsidR="003C7B87" w:rsidRPr="00951007" w:rsidRDefault="0041365A" w:rsidP="003C7B87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3C7B87" w:rsidRPr="00951007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3C7B87" w:rsidRPr="00951007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3C7B87" w:rsidRPr="00951007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Odjeci</w:t>
      </w:r>
    </w:p>
    <w:p w:rsidR="003C7B87" w:rsidRPr="003C7B87" w:rsidRDefault="004D1A04" w:rsidP="003C7B87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</w:t>
      </w:r>
      <w:r w:rsid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greb : Nova knjiga Rast, 2018. </w:t>
      </w:r>
    </w:p>
    <w:p w:rsidR="003C7B87" w:rsidRPr="003C7B87" w:rsidRDefault="004D1A04" w:rsidP="003C7B87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354 str. ; 21 cm.</w:t>
      </w:r>
    </w:p>
    <w:p w:rsidR="003C7B87" w:rsidRPr="003C7B87" w:rsidRDefault="003C7B87" w:rsidP="003C7B87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9789532371772 : </w:t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28,10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34,20</w:t>
      </w:r>
    </w:p>
    <w:p w:rsidR="003C7B87" w:rsidRPr="00961E94" w:rsidRDefault="004D1A04" w:rsidP="003C7B87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3C7B87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3C7B87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3C7B87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821.163.42-31</w:t>
      </w:r>
    </w:p>
    <w:p w:rsidR="00FE3D0A" w:rsidRPr="00FE3D0A" w:rsidRDefault="00175F11" w:rsidP="00AF4C90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Anotation</w:t>
      </w:r>
      <w:r w:rsidR="00FE3D0A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FE3D0A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FE3D0A" w:rsidRPr="00FE3D0A">
        <w:rPr>
          <w:rFonts w:ascii="Segoe UI" w:eastAsia="Times New Roman" w:hAnsi="Segoe UI" w:cs="Segoe UI"/>
          <w:bCs/>
          <w:sz w:val="14"/>
          <w:szCs w:val="16"/>
          <w:lang w:eastAsia="hr-HR"/>
        </w:rPr>
        <w:t>Kada je odlučio prihvatiti novi posao i preseliti se na veliko imanje u Slavoniji, Domagoj Valentić nije mogao ni sanjati da će si odmah po dolasku postaviti to pitanje.</w:t>
      </w:r>
    </w:p>
    <w:p w:rsidR="00FE3D0A" w:rsidRPr="00FE3D0A" w:rsidRDefault="00FE3D0A" w:rsidP="00FE3D0A">
      <w:pPr>
        <w:spacing w:after="0" w:line="240" w:lineRule="auto"/>
        <w:ind w:left="1416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 w:rsidRPr="00FE3D0A">
        <w:rPr>
          <w:rFonts w:ascii="Segoe UI" w:eastAsia="Times New Roman" w:hAnsi="Segoe UI" w:cs="Segoe UI"/>
          <w:bCs/>
          <w:sz w:val="14"/>
          <w:szCs w:val="16"/>
          <w:lang w:eastAsia="hr-HR"/>
        </w:rPr>
        <w:t>To naizgled zabačeno mjesto posljednja tri desetljeća bilo je zaboravljeno od ljudi i prepušteno sporom propadanju. Sada, u potpunosti obnovljeno i spremno za useljenje, izgleda kao savršena lokacija za početak novog života.</w:t>
      </w:r>
    </w:p>
    <w:p w:rsidR="007A7657" w:rsidRDefault="007A7657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E3D0A" w:rsidRDefault="00FE3D0A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F4C90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15956</w:t>
      </w:r>
    </w:p>
    <w:p w:rsidR="003C7B87" w:rsidRDefault="00811330" w:rsidP="003C7B87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2"/>
          <w:lang w:eastAsia="hr-HR"/>
        </w:rPr>
        <w:drawing>
          <wp:anchor distT="0" distB="0" distL="114300" distR="114300" simplePos="0" relativeHeight="251674624" behindDoc="1" locked="0" layoutInCell="1" allowOverlap="1" wp14:anchorId="4B6A1194" wp14:editId="3F313A86">
            <wp:simplePos x="0" y="0"/>
            <wp:positionH relativeFrom="column">
              <wp:posOffset>-861695</wp:posOffset>
            </wp:positionH>
            <wp:positionV relativeFrom="paragraph">
              <wp:posOffset>85725</wp:posOffset>
            </wp:positionV>
            <wp:extent cx="674370" cy="948690"/>
            <wp:effectExtent l="0" t="0" r="0" b="3810"/>
            <wp:wrapTight wrapText="bothSides">
              <wp:wrapPolygon edited="0">
                <wp:start x="0" y="0"/>
                <wp:lineTo x="0" y="21253"/>
                <wp:lineTo x="20746" y="21253"/>
                <wp:lineTo x="2074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jeci bitke.jp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3C7B87" w:rsidRPr="0081133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3C7B87" w:rsidRPr="0081133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3C7B87" w:rsidRPr="0081133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Odjeci bitke kod Sigeta i mita o Nikoli Šubiću Zrinskom u umjetnosti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(glazba, likovne umjetnosti, književnost) = </w:t>
      </w:r>
      <w:r w:rsidR="003C7B87" w:rsidRPr="0081133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The impact of the battle of Szigetvár and the myth of Nikola Šubić Zrinski on the arts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(music, visual arts, literature) </w:t>
      </w:r>
    </w:p>
    <w:p w:rsidR="003C7B87" w:rsidRPr="003C7B87" w:rsidRDefault="003C7B87" w:rsidP="003C7B87">
      <w:pPr>
        <w:spacing w:after="0" w:line="240" w:lineRule="auto"/>
        <w:ind w:left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>/ urednici, editors Stanislav Tuksar, Kristina Milković, Petra Babić.</w:t>
      </w:r>
    </w:p>
    <w:p w:rsidR="003C7B87" w:rsidRPr="003C7B87" w:rsidRDefault="004D1A04" w:rsidP="003C7B87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Hrvatsko muzikološko društvo, 2018.</w:t>
      </w:r>
    </w:p>
    <w:p w:rsidR="003C7B87" w:rsidRPr="003C7B87" w:rsidRDefault="004D1A04" w:rsidP="003C7B87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443 str. : ilustr. (pretežito u bojama), note ; 24 cm.</w:t>
      </w:r>
    </w:p>
    <w:p w:rsidR="003C7B87" w:rsidRPr="003C7B87" w:rsidRDefault="004D1A04" w:rsidP="003C7B87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C7B87"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3C7B87" w:rsidRPr="00175F11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Serija Muzikološki zbornici = Series Musicological proceedings ; br. 20</w:t>
      </w:r>
    </w:p>
    <w:p w:rsidR="003C7B87" w:rsidRPr="003C7B87" w:rsidRDefault="003C7B87" w:rsidP="003C7B87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Bib./Saž./Kaz.   </w:t>
      </w:r>
      <w:r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Bibliografija iza pojedinih radova; bib</w:t>
      </w:r>
      <w:r w:rsidR="0081133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liografske bilješke i uz tekst. </w:t>
      </w:r>
      <w:r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>Summeries.</w:t>
      </w:r>
    </w:p>
    <w:p w:rsidR="003C7B87" w:rsidRPr="003C7B87" w:rsidRDefault="003C7B87" w:rsidP="003C7B87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81133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3C7B8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9789536090600 :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38,40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46,70</w:t>
      </w:r>
    </w:p>
    <w:p w:rsidR="003C7B87" w:rsidRPr="00811330" w:rsidRDefault="004D1A04" w:rsidP="00811330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3C7B87" w:rsidRPr="0081133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3C7B87" w:rsidRPr="0081133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81133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3C7B87" w:rsidRPr="0081133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Zrinski, Nikola, hrvatski ban, 1508-1566 -- U glazbi</w:t>
      </w:r>
      <w:r w:rsidR="00811330" w:rsidRPr="0081133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-- U umjetnosti --U književnosti – U glazbi</w:t>
      </w:r>
    </w:p>
    <w:p w:rsidR="003C7B87" w:rsidRPr="00961E94" w:rsidRDefault="004D1A04" w:rsidP="003C7B87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811330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811330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811330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 xml:space="preserve">94(497.5)Zrinski, N. * 7.044(497.5) * 78.044(497.5) * </w:t>
      </w:r>
      <w:r w:rsidR="003C7B87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821.163.42.09</w:t>
      </w:r>
    </w:p>
    <w:p w:rsidR="00FE3D0A" w:rsidRDefault="00FE3D0A" w:rsidP="002B3E74">
      <w:pPr>
        <w:spacing w:after="0" w:line="240" w:lineRule="auto"/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</w:pPr>
    </w:p>
    <w:p w:rsidR="00515AA5" w:rsidRDefault="00515AA5" w:rsidP="002B3E74">
      <w:pPr>
        <w:spacing w:after="0" w:line="240" w:lineRule="auto"/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</w:pPr>
    </w:p>
    <w:p w:rsidR="00246F8D" w:rsidRDefault="00246F8D" w:rsidP="002B3E74">
      <w:pPr>
        <w:spacing w:after="0" w:line="240" w:lineRule="auto"/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</w:pPr>
    </w:p>
    <w:p w:rsidR="00175F11" w:rsidRDefault="00175F11" w:rsidP="002B3E74">
      <w:pPr>
        <w:spacing w:after="0" w:line="240" w:lineRule="auto"/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</w:pPr>
    </w:p>
    <w:p w:rsidR="00B51BFE" w:rsidRPr="00FE3D0A" w:rsidRDefault="00AF4C90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t>Order No. 15957</w:t>
      </w:r>
      <w:r w:rsidR="00811330" w:rsidRPr="00FE3D0A"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tab/>
      </w:r>
    </w:p>
    <w:p w:rsidR="005A0279" w:rsidRPr="0014792A" w:rsidRDefault="0014792A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04320" behindDoc="1" locked="0" layoutInCell="1" allowOverlap="1" wp14:anchorId="5E9F05C3" wp14:editId="15ACF6F0">
            <wp:simplePos x="0" y="0"/>
            <wp:positionH relativeFrom="column">
              <wp:posOffset>-816610</wp:posOffset>
            </wp:positionH>
            <wp:positionV relativeFrom="paragraph">
              <wp:posOffset>36830</wp:posOffset>
            </wp:positionV>
            <wp:extent cx="613410" cy="982345"/>
            <wp:effectExtent l="19050" t="19050" r="15240" b="27305"/>
            <wp:wrapTight wrapText="bothSides">
              <wp:wrapPolygon edited="0">
                <wp:start x="-671" y="-419"/>
                <wp:lineTo x="-671" y="21782"/>
                <wp:lineTo x="21466" y="21782"/>
                <wp:lineTo x="21466" y="-419"/>
                <wp:lineTo x="-671" y="-419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vorena_rosa-375x603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9823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Valent, Milko</w:t>
      </w:r>
    </w:p>
    <w:p w:rsidR="005A0279" w:rsidRPr="0014792A" w:rsidRDefault="0041365A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5A0279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Otvorena rosa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poezija 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V.B.Z., 2018. (Zagreb : Grafomark)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151 str. : ilustr. ; 21 cm.</w:t>
      </w:r>
    </w:p>
    <w:p w:rsidR="005A0279" w:rsidRPr="00246F8D" w:rsidRDefault="004D1A04" w:rsidP="005A0279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14792A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4792A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75F11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246F8D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Tridvajedan. Pjesništvo ; knj. 40</w:t>
      </w:r>
    </w:p>
    <w:p w:rsidR="005A0279" w:rsidRPr="0014792A" w:rsidRDefault="005A0279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9789533049908 : </w:t>
      </w:r>
      <w:r w:rsidR="007A765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23,20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28,30</w:t>
      </w:r>
      <w:r w:rsidR="007A765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CF198D" w:rsidRPr="00961E94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5A027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821.163.42-1</w:t>
      </w:r>
    </w:p>
    <w:p w:rsidR="00CF198D" w:rsidRDefault="00CF198D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15AA5" w:rsidRDefault="00AF4C90" w:rsidP="00515AA5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15958</w:t>
      </w:r>
    </w:p>
    <w:p w:rsidR="005A0279" w:rsidRPr="0014792A" w:rsidRDefault="0014792A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06368" behindDoc="1" locked="0" layoutInCell="1" allowOverlap="1" wp14:anchorId="278A1AA6" wp14:editId="782D1463">
            <wp:simplePos x="0" y="0"/>
            <wp:positionH relativeFrom="column">
              <wp:posOffset>-838200</wp:posOffset>
            </wp:positionH>
            <wp:positionV relativeFrom="paragraph">
              <wp:posOffset>50165</wp:posOffset>
            </wp:positionV>
            <wp:extent cx="652780" cy="979170"/>
            <wp:effectExtent l="0" t="0" r="0" b="0"/>
            <wp:wrapTight wrapText="bothSides">
              <wp:wrapPolygon edited="0">
                <wp:start x="0" y="0"/>
                <wp:lineTo x="0" y="21012"/>
                <wp:lineTo x="20802" y="21012"/>
                <wp:lineTo x="20802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lipo-2d-mala.jp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Buljubašić, Ivana, kroatistkinja</w:t>
      </w:r>
    </w:p>
    <w:p w:rsidR="005A0279" w:rsidRPr="0014792A" w:rsidRDefault="0041365A" w:rsidP="005A0279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5A0279" w:rsidRPr="0014792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Oulipo i književnost ograničenja 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Naklada Ljevak, 2018.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200 str. : ilustr. ; 24 cm.</w:t>
      </w:r>
    </w:p>
    <w:p w:rsidR="005A0279" w:rsidRPr="00246F8D" w:rsidRDefault="004D1A04" w:rsidP="005A0279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46F8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246F8D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Posebna izdanja / Naklada Ljevak</w:t>
      </w:r>
    </w:p>
    <w:p w:rsidR="005A0279" w:rsidRPr="0014792A" w:rsidRDefault="005A0279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9789533552118</w:t>
      </w:r>
      <w:r w:rsidR="007A7657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7A765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23,20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28,30</w:t>
      </w:r>
      <w:r w:rsidR="007A765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OULIPO – Utjecaj -- </w:t>
      </w:r>
      <w:r w:rsidR="005A0279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Hrvatska kn</w:t>
      </w:r>
      <w:r w:rsidR="0014792A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jiževnost -- Povijest i kritika -- </w:t>
      </w:r>
      <w:r w:rsidR="005A0279" w:rsidRPr="0014792A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Književnost -- Povijest i kritika</w:t>
      </w:r>
    </w:p>
    <w:p w:rsidR="003F6337" w:rsidRPr="00961E94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14792A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 xml:space="preserve">821.163.42.09 * </w:t>
      </w:r>
      <w:r w:rsidR="005A027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>82.09</w:t>
      </w:r>
    </w:p>
    <w:p w:rsidR="003F6337" w:rsidRDefault="003F6337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E3D0A" w:rsidRDefault="00FE3D0A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46F8D" w:rsidRDefault="00246F8D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F4C90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15959</w:t>
      </w:r>
    </w:p>
    <w:p w:rsidR="005A0279" w:rsidRPr="0014792A" w:rsidRDefault="003E2DA9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67456" behindDoc="1" locked="0" layoutInCell="1" allowOverlap="1" wp14:anchorId="7474221B" wp14:editId="264D67A9">
            <wp:simplePos x="0" y="0"/>
            <wp:positionH relativeFrom="column">
              <wp:posOffset>-809625</wp:posOffset>
            </wp:positionH>
            <wp:positionV relativeFrom="paragraph">
              <wp:posOffset>68580</wp:posOffset>
            </wp:positionV>
            <wp:extent cx="612140" cy="942340"/>
            <wp:effectExtent l="0" t="0" r="0" b="0"/>
            <wp:wrapTight wrapText="bothSides">
              <wp:wrapPolygon edited="0">
                <wp:start x="0" y="0"/>
                <wp:lineTo x="0" y="20960"/>
                <wp:lineTo x="20838" y="20960"/>
                <wp:lineTo x="20838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ijent96.jp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Žmirić, Zoran</w:t>
      </w:r>
    </w:p>
    <w:p w:rsidR="005A0279" w:rsidRPr="0014792A" w:rsidRDefault="0041365A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3E2DA9" w:rsidRPr="003E2DA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3E2DA9" w:rsidRPr="003E2DA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3E2DA9" w:rsidRPr="003E2DA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5A0279" w:rsidRPr="003E2DA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Pacijent iz sobe 19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roman 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Hena com, 2018.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208 str. ; 21 cm.</w:t>
      </w:r>
    </w:p>
    <w:p w:rsidR="005A0279" w:rsidRPr="00246F8D" w:rsidRDefault="004D1A04" w:rsidP="005A0279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46F8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246F8D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Verbarij ; knj. 41</w:t>
      </w:r>
    </w:p>
    <w:p w:rsidR="005A0279" w:rsidRPr="0014792A" w:rsidRDefault="005A0279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9789532592207</w:t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7A765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17,70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21,60</w:t>
      </w:r>
      <w:r w:rsidR="007A7657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</w:p>
    <w:p w:rsidR="00B036EC" w:rsidRPr="00961E94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3E2DA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3E2DA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3E2DA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5A027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821.163.42-31</w:t>
      </w:r>
    </w:p>
    <w:p w:rsidR="00B036EC" w:rsidRDefault="00B036E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036EC" w:rsidRDefault="00B036E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3E2DA9" w:rsidRDefault="003E2DA9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F4C90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15960</w:t>
      </w:r>
    </w:p>
    <w:p w:rsidR="00A72BA3" w:rsidRPr="00A72BA3" w:rsidRDefault="004948E8" w:rsidP="00A72BA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47328" behindDoc="1" locked="0" layoutInCell="1" allowOverlap="1" wp14:anchorId="028E8FFF" wp14:editId="3236D5B2">
            <wp:simplePos x="0" y="0"/>
            <wp:positionH relativeFrom="column">
              <wp:posOffset>-840105</wp:posOffset>
            </wp:positionH>
            <wp:positionV relativeFrom="paragraph">
              <wp:posOffset>69215</wp:posOffset>
            </wp:positionV>
            <wp:extent cx="659130" cy="942340"/>
            <wp:effectExtent l="0" t="0" r="7620" b="0"/>
            <wp:wrapTight wrapText="bothSides">
              <wp:wrapPolygon edited="0">
                <wp:start x="0" y="0"/>
                <wp:lineTo x="0" y="20960"/>
                <wp:lineTo x="21225" y="20960"/>
                <wp:lineTo x="21225" y="0"/>
                <wp:lineTo x="0" y="0"/>
              </wp:wrapPolygon>
            </wp:wrapTight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kao.jp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A72BA3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72BA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A72BA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A72BA3" w:rsidRPr="00A72BA3">
        <w:rPr>
          <w:rFonts w:ascii="Segoe UI" w:eastAsia="Times New Roman" w:hAnsi="Segoe UI" w:cs="Segoe UI"/>
          <w:bCs/>
          <w:sz w:val="16"/>
          <w:szCs w:val="16"/>
          <w:lang w:eastAsia="hr-HR"/>
        </w:rPr>
        <w:t>Radošić, Vlado</w:t>
      </w:r>
    </w:p>
    <w:p w:rsidR="004948E8" w:rsidRDefault="0041365A" w:rsidP="00A72BA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4948E8" w:rsidRPr="004948E8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4948E8" w:rsidRPr="004948E8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4948E8" w:rsidRPr="004948E8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A72BA3" w:rsidRPr="004948E8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Pakao srpskog logora</w:t>
      </w:r>
      <w:r w:rsidR="00A72BA3" w:rsidRPr="00A72BA3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Stara Gradiška 1992. godine </w:t>
      </w:r>
    </w:p>
    <w:p w:rsidR="004948E8" w:rsidRDefault="004D1A04" w:rsidP="00A72BA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4948E8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747C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948E8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Zagreb, Udruga hrvatskih branitelja Domovinskoga rata policije Brodsko-posavske županije </w:t>
      </w:r>
    </w:p>
    <w:p w:rsidR="00A72BA3" w:rsidRPr="00A72BA3" w:rsidRDefault="004D1A04" w:rsidP="00A72BA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A72BA3" w:rsidRPr="00A72BA3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72BA3" w:rsidRPr="00A72BA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948E8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642 str., </w:t>
      </w:r>
      <w:r w:rsidR="00A72BA3" w:rsidRPr="00A72BA3">
        <w:rPr>
          <w:rFonts w:ascii="Segoe UI" w:eastAsia="Times New Roman" w:hAnsi="Segoe UI" w:cs="Segoe UI"/>
          <w:bCs/>
          <w:sz w:val="16"/>
          <w:szCs w:val="16"/>
          <w:lang w:eastAsia="hr-HR"/>
        </w:rPr>
        <w:t>Ilustr.</w:t>
      </w:r>
      <w:r w:rsidR="004948E8">
        <w:rPr>
          <w:rFonts w:ascii="Segoe UI" w:eastAsia="Times New Roman" w:hAnsi="Segoe UI" w:cs="Segoe UI"/>
          <w:bCs/>
          <w:sz w:val="16"/>
          <w:szCs w:val="16"/>
          <w:lang w:eastAsia="hr-HR"/>
        </w:rPr>
        <w:t>, 24 cm</w:t>
      </w:r>
    </w:p>
    <w:p w:rsidR="00A72BA3" w:rsidRPr="00A72BA3" w:rsidRDefault="004D1A04" w:rsidP="00A72BA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A72BA3" w:rsidRPr="00A72BA3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A72BA3" w:rsidRPr="00A72BA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948E8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Sadrži i priloge </w:t>
      </w:r>
    </w:p>
    <w:p w:rsidR="00202D3D" w:rsidRDefault="00202D3D" w:rsidP="00A72BA3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9789537439859 :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13,40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16,30</w:t>
      </w:r>
    </w:p>
    <w:p w:rsidR="004948E8" w:rsidRPr="00D9490F" w:rsidRDefault="004D1A04" w:rsidP="00A72BA3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4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4"/>
          <w:lang w:eastAsia="hr-HR"/>
        </w:rPr>
        <w:t>Topics</w:t>
      </w:r>
      <w:r w:rsidR="00A72BA3" w:rsidRPr="00D9490F">
        <w:rPr>
          <w:rFonts w:ascii="Segoe UI" w:eastAsia="Times New Roman" w:hAnsi="Segoe UI" w:cs="Segoe UI"/>
          <w:b/>
          <w:bCs/>
          <w:sz w:val="14"/>
          <w:szCs w:val="14"/>
          <w:lang w:eastAsia="hr-HR"/>
        </w:rPr>
        <w:t xml:space="preserve">   </w:t>
      </w:r>
      <w:r w:rsidR="00A72BA3" w:rsidRPr="00D9490F">
        <w:rPr>
          <w:rFonts w:ascii="Segoe UI" w:eastAsia="Times New Roman" w:hAnsi="Segoe UI" w:cs="Segoe UI"/>
          <w:b/>
          <w:bCs/>
          <w:sz w:val="14"/>
          <w:szCs w:val="14"/>
          <w:lang w:eastAsia="hr-HR"/>
        </w:rPr>
        <w:tab/>
      </w:r>
      <w:r w:rsidR="00D9490F">
        <w:rPr>
          <w:rFonts w:ascii="Segoe UI" w:eastAsia="Times New Roman" w:hAnsi="Segoe UI" w:cs="Segoe UI"/>
          <w:b/>
          <w:bCs/>
          <w:sz w:val="14"/>
          <w:szCs w:val="14"/>
          <w:lang w:eastAsia="hr-HR"/>
        </w:rPr>
        <w:tab/>
      </w:r>
      <w:r w:rsidR="004948E8" w:rsidRPr="00D9490F">
        <w:rPr>
          <w:rFonts w:ascii="Segoe UI" w:eastAsia="Times New Roman" w:hAnsi="Segoe UI" w:cs="Segoe UI"/>
          <w:b/>
          <w:bCs/>
          <w:sz w:val="14"/>
          <w:szCs w:val="14"/>
          <w:lang w:eastAsia="hr-HR"/>
        </w:rPr>
        <w:t xml:space="preserve">Domovinski rat -- Ratna stradanja -- Logori – Bojišta -- Hrvatska -- </w:t>
      </w:r>
      <w:r w:rsidR="00A72BA3" w:rsidRPr="00D9490F">
        <w:rPr>
          <w:rFonts w:ascii="Segoe UI" w:eastAsia="Times New Roman" w:hAnsi="Segoe UI" w:cs="Segoe UI"/>
          <w:b/>
          <w:bCs/>
          <w:sz w:val="14"/>
          <w:szCs w:val="14"/>
          <w:lang w:eastAsia="hr-HR"/>
        </w:rPr>
        <w:t xml:space="preserve">Stara Gradiška </w:t>
      </w:r>
    </w:p>
    <w:p w:rsidR="00A72BA3" w:rsidRPr="00D9490F" w:rsidRDefault="004D1A04" w:rsidP="00A72BA3">
      <w:pPr>
        <w:spacing w:after="0" w:line="240" w:lineRule="auto"/>
        <w:rPr>
          <w:rFonts w:ascii="Segoe UI" w:eastAsia="Times New Roman" w:hAnsi="Segoe UI" w:cs="Segoe UI"/>
          <w:bCs/>
          <w:sz w:val="14"/>
          <w:szCs w:val="14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4"/>
          <w:lang w:eastAsia="hr-HR"/>
        </w:rPr>
        <w:t>UDC</w:t>
      </w:r>
      <w:r w:rsidR="004948E8" w:rsidRPr="00D9490F">
        <w:rPr>
          <w:rFonts w:ascii="Segoe UI" w:eastAsia="Times New Roman" w:hAnsi="Segoe UI" w:cs="Segoe UI"/>
          <w:bCs/>
          <w:sz w:val="14"/>
          <w:szCs w:val="14"/>
          <w:lang w:eastAsia="hr-HR"/>
        </w:rPr>
        <w:t xml:space="preserve">   </w:t>
      </w:r>
      <w:r w:rsidR="004948E8" w:rsidRPr="00D9490F">
        <w:rPr>
          <w:rFonts w:ascii="Segoe UI" w:eastAsia="Times New Roman" w:hAnsi="Segoe UI" w:cs="Segoe UI"/>
          <w:bCs/>
          <w:sz w:val="14"/>
          <w:szCs w:val="14"/>
          <w:lang w:eastAsia="hr-HR"/>
        </w:rPr>
        <w:tab/>
      </w:r>
      <w:r w:rsidR="004948E8" w:rsidRPr="00D9490F">
        <w:rPr>
          <w:rFonts w:ascii="Segoe UI" w:eastAsia="Times New Roman" w:hAnsi="Segoe UI" w:cs="Segoe UI"/>
          <w:bCs/>
          <w:sz w:val="14"/>
          <w:szCs w:val="14"/>
          <w:lang w:eastAsia="hr-HR"/>
        </w:rPr>
        <w:tab/>
      </w:r>
      <w:r w:rsidR="00A72BA3" w:rsidRPr="00D9490F">
        <w:rPr>
          <w:rFonts w:ascii="Segoe UI" w:eastAsia="Times New Roman" w:hAnsi="Segoe UI" w:cs="Segoe UI"/>
          <w:bCs/>
          <w:sz w:val="14"/>
          <w:szCs w:val="14"/>
          <w:lang w:eastAsia="hr-HR"/>
        </w:rPr>
        <w:t>94(497.5)</w:t>
      </w: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46F8D" w:rsidRDefault="00246F8D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4948E8" w:rsidRDefault="00AF4C90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 w:rsidRPr="00AF4C90">
        <w:rPr>
          <w:rFonts w:ascii="Segoe UI" w:eastAsia="Times New Roman" w:hAnsi="Segoe UI" w:cs="Segoe UI"/>
          <w:bCs/>
          <w:sz w:val="12"/>
          <w:szCs w:val="16"/>
          <w:lang w:eastAsia="hr-HR"/>
        </w:rPr>
        <w:t>O</w:t>
      </w: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rder No. 15961</w:t>
      </w:r>
    </w:p>
    <w:p w:rsidR="005A0279" w:rsidRPr="003E2DA9" w:rsidRDefault="003F6337" w:rsidP="005A0279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07392" behindDoc="1" locked="0" layoutInCell="1" allowOverlap="1" wp14:anchorId="7CB0E002" wp14:editId="288EB579">
            <wp:simplePos x="0" y="0"/>
            <wp:positionH relativeFrom="column">
              <wp:posOffset>-819785</wp:posOffset>
            </wp:positionH>
            <wp:positionV relativeFrom="paragraph">
              <wp:posOffset>58420</wp:posOffset>
            </wp:positionV>
            <wp:extent cx="650240" cy="954405"/>
            <wp:effectExtent l="0" t="0" r="0" b="0"/>
            <wp:wrapTight wrapText="bothSides">
              <wp:wrapPolygon edited="0">
                <wp:start x="0" y="0"/>
                <wp:lineTo x="0" y="21126"/>
                <wp:lineTo x="20883" y="21126"/>
                <wp:lineTo x="20883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hvala starosti.jpg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>Pavličić, Pavao</w:t>
      </w:r>
    </w:p>
    <w:p w:rsidR="005A0279" w:rsidRPr="003E2DA9" w:rsidRDefault="0041365A" w:rsidP="005A0279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3E2DA9" w:rsidRPr="003E2DA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3E2DA9" w:rsidRPr="003E2DA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3E2DA9" w:rsidRPr="003E2DA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5A0279" w:rsidRPr="003E2DA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Pohvala starosti 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Zagreb : Mozaik knjiga, 2018. </w:t>
      </w:r>
    </w:p>
    <w:p w:rsidR="005A0279" w:rsidRPr="0014792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210 str. ; 20 cm.</w:t>
      </w:r>
    </w:p>
    <w:p w:rsidR="005A0279" w:rsidRPr="00246F8D" w:rsidRDefault="004D1A04" w:rsidP="005A0279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46F8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246F8D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hrvatskih pisaca ; knj. 33</w:t>
      </w:r>
    </w:p>
    <w:p w:rsidR="005A0279" w:rsidRPr="0014792A" w:rsidRDefault="005A0279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14792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9789531423021 : </w:t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3E2DA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15,40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18,80</w:t>
      </w:r>
    </w:p>
    <w:p w:rsidR="003F6337" w:rsidRPr="00961E94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3E2DA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3E2DA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3E2DA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 xml:space="preserve">821.163.42-4 * </w:t>
      </w:r>
      <w:r w:rsidR="005A027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821.163.42.09Pavličić, P.</w:t>
      </w:r>
    </w:p>
    <w:p w:rsidR="003F6337" w:rsidRDefault="003F6337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F2FC9" w:rsidRDefault="005F2FC9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BE76CC" w:rsidRDefault="00BE76CC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246F8D" w:rsidRDefault="00246F8D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F4C90" w:rsidRDefault="00AF4C90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15962</w:t>
      </w:r>
    </w:p>
    <w:p w:rsidR="005F2FC9" w:rsidRPr="005F2FC9" w:rsidRDefault="00AF4C90" w:rsidP="005F2FC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38112" behindDoc="1" locked="0" layoutInCell="1" allowOverlap="1" wp14:anchorId="05D4A978" wp14:editId="4A761126">
            <wp:simplePos x="0" y="0"/>
            <wp:positionH relativeFrom="column">
              <wp:posOffset>-830580</wp:posOffset>
            </wp:positionH>
            <wp:positionV relativeFrom="paragraph">
              <wp:posOffset>57785</wp:posOffset>
            </wp:positionV>
            <wp:extent cx="655955" cy="954405"/>
            <wp:effectExtent l="0" t="0" r="0" b="0"/>
            <wp:wrapTight wrapText="bothSides">
              <wp:wrapPolygon edited="0">
                <wp:start x="0" y="0"/>
                <wp:lineTo x="0" y="21126"/>
                <wp:lineTo x="20701" y="21126"/>
                <wp:lineTo x="20701" y="0"/>
                <wp:lineTo x="0" y="0"/>
              </wp:wrapPolygon>
            </wp:wrapTight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ticko-i-sveto.jp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5F2FC9"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F2FC9"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F2FC9"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>Brković, Ivana</w:t>
      </w:r>
    </w:p>
    <w:p w:rsidR="005F2FC9" w:rsidRDefault="0041365A" w:rsidP="005F2FC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5F2FC9" w:rsidRPr="005F2FC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5F2FC9" w:rsidRPr="005F2FC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5F2FC9" w:rsidRPr="005F2FC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Političko i sveto</w:t>
      </w:r>
      <w:r w:rsidR="005F2FC9"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identitet prostora i prostori identiteta u dubrovačkoj književnosti 17. stoljeća </w:t>
      </w:r>
    </w:p>
    <w:p w:rsidR="005F2FC9" w:rsidRPr="005F2FC9" w:rsidRDefault="004D1A04" w:rsidP="005F2FC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5F2FC9"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F2FC9"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Zagreb ; Dubrovnik : Hrvatska akademija znanosti i umjetnosti, Zavod za povijesne znanosti, 2018. </w:t>
      </w:r>
    </w:p>
    <w:p w:rsidR="005F2FC9" w:rsidRPr="005F2FC9" w:rsidRDefault="004D1A04" w:rsidP="005F2FC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5F2FC9"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F2FC9"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324 str. : ilustr. u bojama ; 25 cm.</w:t>
      </w:r>
    </w:p>
    <w:p w:rsidR="005F2FC9" w:rsidRPr="005F2FC9" w:rsidRDefault="004D1A04" w:rsidP="005F2FC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5F2FC9"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F2FC9"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46F8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F2FC9" w:rsidRPr="00246F8D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Posebna izdanja. Serija Monografije, ISSN 1330-0741 ; knj. 35</w:t>
      </w:r>
    </w:p>
    <w:p w:rsidR="005F2FC9" w:rsidRPr="005F2FC9" w:rsidRDefault="005F2FC9" w:rsidP="005F2FC9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Bib./Saž./Kaz.   </w:t>
      </w:r>
      <w:r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Bibliografija: str. 269-298; bib</w:t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liografske bilješke i uz tekst. Imensko kazalo. </w:t>
      </w:r>
      <w:r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>Summary: The political and the sacred: the identity of space and the spaces of identity in seventeenth-century Ragusan literature.</w:t>
      </w:r>
    </w:p>
    <w:p w:rsidR="005F2FC9" w:rsidRPr="005F2FC9" w:rsidRDefault="005F2FC9" w:rsidP="005F2FC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5F2FC9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9789533471570 :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20,10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24,40</w:t>
      </w:r>
    </w:p>
    <w:p w:rsidR="005F2FC9" w:rsidRPr="005F2FC9" w:rsidRDefault="004D1A04" w:rsidP="005F2FC9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5F2FC9" w:rsidRPr="005F2FC9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</w:t>
      </w:r>
      <w:r w:rsidR="005F2FC9" w:rsidRPr="005F2FC9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5F2FC9" w:rsidRPr="005F2FC9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  <w:t>Hrvatska književnost -- Dubrovnik -- 17. st --Prostor u književnosti -- Identitet u književnosti</w:t>
      </w:r>
    </w:p>
    <w:p w:rsidR="005F2FC9" w:rsidRPr="005F2FC9" w:rsidRDefault="004D1A04" w:rsidP="005F2FC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5F2FC9" w:rsidRPr="005F2FC9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5F2FC9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5F2FC9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5F2FC9" w:rsidRPr="005F2FC9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821.163.42.09</w:t>
      </w:r>
    </w:p>
    <w:p w:rsidR="005F2FC9" w:rsidRDefault="005F2FC9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FE3D0A" w:rsidRDefault="00FE3D0A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DF7AA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DF7AAB" w:rsidRDefault="00AF4C90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1596</w:t>
      </w:r>
      <w:r w:rsidR="005C7E69">
        <w:rPr>
          <w:rFonts w:ascii="Segoe UI" w:eastAsia="Times New Roman" w:hAnsi="Segoe UI" w:cs="Segoe UI"/>
          <w:bCs/>
          <w:sz w:val="12"/>
          <w:szCs w:val="16"/>
          <w:lang w:eastAsia="hr-HR"/>
        </w:rPr>
        <w:t>3</w:t>
      </w:r>
    </w:p>
    <w:p w:rsidR="005A0279" w:rsidRPr="007B256A" w:rsidRDefault="00001F4C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708416" behindDoc="1" locked="0" layoutInCell="1" allowOverlap="1" wp14:anchorId="2E7CAD42" wp14:editId="000F7746">
            <wp:simplePos x="0" y="0"/>
            <wp:positionH relativeFrom="column">
              <wp:posOffset>-770255</wp:posOffset>
            </wp:positionH>
            <wp:positionV relativeFrom="paragraph">
              <wp:posOffset>52705</wp:posOffset>
            </wp:positionV>
            <wp:extent cx="608965" cy="954405"/>
            <wp:effectExtent l="0" t="0" r="635" b="0"/>
            <wp:wrapTight wrapText="bothSides">
              <wp:wrapPolygon edited="0">
                <wp:start x="0" y="0"/>
                <wp:lineTo x="0" y="21126"/>
                <wp:lineTo x="20947" y="21126"/>
                <wp:lineTo x="20947" y="0"/>
                <wp:lineTo x="0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ljednja....jp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>Mraović, Tihomir</w:t>
      </w:r>
    </w:p>
    <w:p w:rsidR="00435932" w:rsidRDefault="0041365A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435932" w:rsidRPr="0043593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435932" w:rsidRPr="0043593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435932" w:rsidRPr="0043593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5A0279" w:rsidRPr="0043593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Posljednja tajna M. J. Zagorke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roman </w:t>
      </w:r>
    </w:p>
    <w:p w:rsidR="005A0279" w:rsidRPr="007B256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Vedis, 2018.</w:t>
      </w:r>
    </w:p>
    <w:p w:rsidR="005A0279" w:rsidRPr="007B256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119 str. ; 21 cm.</w:t>
      </w:r>
    </w:p>
    <w:p w:rsidR="005A0279" w:rsidRPr="007B256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Bilješka o </w:t>
      </w:r>
      <w:r w:rsidR="002B0372">
        <w:rPr>
          <w:rFonts w:ascii="Segoe UI" w:eastAsia="Times New Roman" w:hAnsi="Segoe UI" w:cs="Segoe UI"/>
          <w:bCs/>
          <w:sz w:val="16"/>
          <w:szCs w:val="16"/>
          <w:lang w:eastAsia="hr-HR"/>
        </w:rPr>
        <w:t>aut</w:t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or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>u: str. 117-119.</w:t>
      </w:r>
    </w:p>
    <w:p w:rsidR="005A0279" w:rsidRPr="007B256A" w:rsidRDefault="005A0279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9789537679484 : </w:t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18,50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22,60</w:t>
      </w:r>
    </w:p>
    <w:p w:rsidR="00C3696E" w:rsidRPr="00961E94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5A027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5A027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435932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5A0279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821.163.42-31</w:t>
      </w:r>
    </w:p>
    <w:p w:rsidR="00C3696E" w:rsidRDefault="00C3696E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961F0B" w:rsidRDefault="00961F0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5C7E69" w:rsidRDefault="005C7E69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4718D6" w:rsidRDefault="005C7E69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15964</w:t>
      </w:r>
    </w:p>
    <w:p w:rsidR="005A0279" w:rsidRPr="007B256A" w:rsidRDefault="00001F4C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3F6337">
        <w:rPr>
          <w:rFonts w:ascii="Segoe UI" w:eastAsia="Times New Roman" w:hAnsi="Segoe UI" w:cs="Segoe UI"/>
          <w:bCs/>
          <w:i/>
          <w:noProof/>
          <w:sz w:val="12"/>
          <w:szCs w:val="16"/>
          <w:lang w:eastAsia="hr-HR"/>
        </w:rPr>
        <w:drawing>
          <wp:anchor distT="0" distB="0" distL="114300" distR="114300" simplePos="0" relativeHeight="251675648" behindDoc="1" locked="0" layoutInCell="1" allowOverlap="1" wp14:anchorId="6C5F780B" wp14:editId="258D2001">
            <wp:simplePos x="0" y="0"/>
            <wp:positionH relativeFrom="column">
              <wp:posOffset>-838835</wp:posOffset>
            </wp:positionH>
            <wp:positionV relativeFrom="paragraph">
              <wp:posOffset>86995</wp:posOffset>
            </wp:positionV>
            <wp:extent cx="662940" cy="955040"/>
            <wp:effectExtent l="19050" t="19050" r="22860" b="16510"/>
            <wp:wrapTight wrapText="bothSides">
              <wp:wrapPolygon edited="0">
                <wp:start x="-621" y="-431"/>
                <wp:lineTo x="-621" y="21543"/>
                <wp:lineTo x="21724" y="21543"/>
                <wp:lineTo x="21724" y="-431"/>
                <wp:lineTo x="-621" y="-431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raga za....jp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9550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>Denegri, Bojana</w:t>
      </w:r>
    </w:p>
    <w:p w:rsidR="005A0279" w:rsidRPr="007B256A" w:rsidRDefault="0041365A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5A0279" w:rsidRPr="00132ED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</w:t>
      </w:r>
      <w:r w:rsidR="00435932" w:rsidRPr="00132ED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435932" w:rsidRPr="00132ED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5A0279" w:rsidRPr="00132ED9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Potraga za slikama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tragom mog oca Rudolfa G. Bunka </w:t>
      </w:r>
    </w:p>
    <w:p w:rsidR="005A0279" w:rsidRPr="007B256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Split : Naklada Bošković, 2018. </w:t>
      </w:r>
    </w:p>
    <w:p w:rsidR="005A0279" w:rsidRPr="007B256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251 str. : ilustr. (pretežno u bojama) ; 21 cm.</w:t>
      </w:r>
    </w:p>
    <w:p w:rsidR="005A0279" w:rsidRPr="007B256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46F8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246F8D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Posebna izdanja / Naklada Bošković ; 16</w:t>
      </w:r>
    </w:p>
    <w:p w:rsidR="005A0279" w:rsidRPr="007B256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Notes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Bilješka o </w:t>
      </w:r>
      <w:r w:rsidR="002B0372">
        <w:rPr>
          <w:rFonts w:ascii="Segoe UI" w:eastAsia="Times New Roman" w:hAnsi="Segoe UI" w:cs="Segoe UI"/>
          <w:bCs/>
          <w:sz w:val="16"/>
          <w:szCs w:val="16"/>
          <w:lang w:eastAsia="hr-HR"/>
        </w:rPr>
        <w:t>aut</w:t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or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>ici: str. 315.</w:t>
      </w:r>
    </w:p>
    <w:p w:rsidR="005A0279" w:rsidRPr="007B256A" w:rsidRDefault="005A0279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9789532634402 :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31,60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38,40</w:t>
      </w:r>
    </w:p>
    <w:p w:rsidR="005A0279" w:rsidRPr="00435932" w:rsidRDefault="004D1A04" w:rsidP="005A0279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5A0279" w:rsidRPr="0043593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5A0279" w:rsidRPr="0043593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435932" w:rsidRPr="0043593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  <w:t xml:space="preserve">Bunk, Rudolf -- </w:t>
      </w:r>
      <w:r w:rsidR="005A0279" w:rsidRPr="0043593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Sl</w:t>
      </w:r>
      <w:r w:rsidR="00435932" w:rsidRPr="0043593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ikari -- Hrvatska – Biografije -- </w:t>
      </w:r>
      <w:r w:rsidR="005A0279" w:rsidRPr="0043593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Kazališni scenografi -- Hrvatska -- Biografije</w:t>
      </w:r>
    </w:p>
    <w:p w:rsidR="00961F0B" w:rsidRPr="00435932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435932" w:rsidRPr="0043593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435932" w:rsidRPr="0043593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435932" w:rsidRPr="0043593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 xml:space="preserve">75Bunk, R. * </w:t>
      </w:r>
      <w:r w:rsidR="005A0279" w:rsidRPr="00435932">
        <w:rPr>
          <w:rFonts w:ascii="Segoe UI" w:eastAsia="Times New Roman" w:hAnsi="Segoe UI" w:cs="Segoe UI"/>
          <w:bCs/>
          <w:sz w:val="14"/>
          <w:szCs w:val="16"/>
          <w:lang w:eastAsia="hr-HR"/>
        </w:rPr>
        <w:t>792Bunk, R.</w:t>
      </w:r>
    </w:p>
    <w:p w:rsidR="00961F0B" w:rsidRDefault="00961F0B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Default="00A72BA3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6E44B0" w:rsidRDefault="005C7E69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15965</w:t>
      </w:r>
    </w:p>
    <w:p w:rsidR="005A0279" w:rsidRPr="007B256A" w:rsidRDefault="00001F4C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85888" behindDoc="1" locked="0" layoutInCell="1" allowOverlap="1" wp14:anchorId="32119E1B" wp14:editId="68EB402E">
            <wp:simplePos x="0" y="0"/>
            <wp:positionH relativeFrom="column">
              <wp:posOffset>-812165</wp:posOffset>
            </wp:positionH>
            <wp:positionV relativeFrom="paragraph">
              <wp:posOffset>48260</wp:posOffset>
            </wp:positionV>
            <wp:extent cx="620395" cy="954405"/>
            <wp:effectExtent l="19050" t="19050" r="27305" b="17145"/>
            <wp:wrapTight wrapText="bothSides">
              <wp:wrapPolygon edited="0">
                <wp:start x="-663" y="-431"/>
                <wp:lineTo x="-663" y="21557"/>
                <wp:lineTo x="21887" y="21557"/>
                <wp:lineTo x="21887" y="-431"/>
                <wp:lineTo x="-663" y="-431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vijesne paučine.jp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9544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>Perić, Boris, književnik</w:t>
      </w:r>
    </w:p>
    <w:p w:rsidR="005A0279" w:rsidRPr="00435932" w:rsidRDefault="0041365A" w:rsidP="005A0279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435932" w:rsidRPr="0043593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435932" w:rsidRPr="0043593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435932" w:rsidRPr="0043593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5A0279" w:rsidRPr="0043593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Povijest paučine</w:t>
      </w:r>
    </w:p>
    <w:p w:rsidR="005A0279" w:rsidRPr="007B256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Naklada Ljevak, 2018.</w:t>
      </w:r>
    </w:p>
    <w:p w:rsidR="005A0279" w:rsidRPr="007B256A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5A0279"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173 str. ; 22 cm.</w:t>
      </w:r>
    </w:p>
    <w:p w:rsidR="005A0279" w:rsidRPr="00246F8D" w:rsidRDefault="004D1A04" w:rsidP="005A0279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46F8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5A0279" w:rsidRPr="00246F8D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Biblioteka Cicero</w:t>
      </w:r>
    </w:p>
    <w:p w:rsidR="005A0279" w:rsidRPr="007B256A" w:rsidRDefault="005A0279" w:rsidP="005A0279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43593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7B256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9789533552040 : </w:t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21,60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26,20</w:t>
      </w:r>
    </w:p>
    <w:p w:rsidR="003B5B79" w:rsidRPr="00435932" w:rsidRDefault="004D1A04" w:rsidP="005A0279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435932" w:rsidRPr="0043593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435932" w:rsidRPr="0043593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435932" w:rsidRPr="0043593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5A0279" w:rsidRPr="00435932">
        <w:rPr>
          <w:rFonts w:ascii="Segoe UI" w:eastAsia="Times New Roman" w:hAnsi="Segoe UI" w:cs="Segoe UI"/>
          <w:bCs/>
          <w:sz w:val="14"/>
          <w:szCs w:val="16"/>
          <w:lang w:eastAsia="hr-HR"/>
        </w:rPr>
        <w:t>821.163.42-31</w:t>
      </w:r>
    </w:p>
    <w:p w:rsidR="003B5B79" w:rsidRDefault="003B5B79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3B5B79" w:rsidRDefault="003B5B79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3B5B79" w:rsidRDefault="003B5B79" w:rsidP="002B3E74">
      <w:pPr>
        <w:spacing w:after="0" w:line="240" w:lineRule="auto"/>
        <w:rPr>
          <w:rFonts w:ascii="Segoe UI" w:eastAsia="Times New Roman" w:hAnsi="Segoe UI" w:cs="Segoe UI"/>
          <w:bCs/>
          <w:sz w:val="12"/>
          <w:szCs w:val="16"/>
          <w:lang w:eastAsia="hr-HR"/>
        </w:rPr>
      </w:pPr>
    </w:p>
    <w:p w:rsidR="00A72BA3" w:rsidRPr="00337686" w:rsidRDefault="005C7E69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6"/>
          <w:lang w:eastAsia="hr-HR"/>
        </w:rPr>
        <w:t>Order No. 15966</w:t>
      </w:r>
    </w:p>
    <w:p w:rsidR="002B3E74" w:rsidRPr="002B3E74" w:rsidRDefault="009A2670" w:rsidP="002B3E74">
      <w:pPr>
        <w:spacing w:after="0" w:line="240" w:lineRule="auto"/>
        <w:ind w:left="1416" w:hanging="1410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b/>
          <w:noProof/>
          <w:sz w:val="16"/>
          <w:szCs w:val="24"/>
          <w:lang w:eastAsia="hr-HR"/>
        </w:rPr>
        <w:drawing>
          <wp:anchor distT="0" distB="0" distL="114300" distR="114300" simplePos="0" relativeHeight="251737088" behindDoc="1" locked="0" layoutInCell="1" allowOverlap="1" wp14:anchorId="240A24C4" wp14:editId="343136F0">
            <wp:simplePos x="0" y="0"/>
            <wp:positionH relativeFrom="column">
              <wp:posOffset>-935355</wp:posOffset>
            </wp:positionH>
            <wp:positionV relativeFrom="paragraph">
              <wp:posOffset>78740</wp:posOffset>
            </wp:positionV>
            <wp:extent cx="761365" cy="1050290"/>
            <wp:effectExtent l="19050" t="19050" r="19685" b="16510"/>
            <wp:wrapTight wrapText="bothSides">
              <wp:wrapPolygon edited="0">
                <wp:start x="-540" y="-392"/>
                <wp:lineTo x="-540" y="21548"/>
                <wp:lineTo x="21618" y="21548"/>
                <wp:lineTo x="21618" y="-392"/>
                <wp:lineTo x="-540" y="-392"/>
              </wp:wrapPolygon>
            </wp:wrapTight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toria....jp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0502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sz w:val="16"/>
          <w:szCs w:val="24"/>
          <w:lang w:eastAsia="hr-HR"/>
        </w:rPr>
        <w:t>Title</w:t>
      </w:r>
      <w:r w:rsidR="002B3E74" w:rsidRPr="002B3E74">
        <w:rPr>
          <w:rFonts w:ascii="Segoe UI" w:eastAsia="Times New Roman" w:hAnsi="Segoe UI" w:cs="Segoe UI"/>
          <w:b/>
          <w:sz w:val="16"/>
          <w:szCs w:val="24"/>
          <w:lang w:eastAsia="hr-HR"/>
        </w:rPr>
        <w:t xml:space="preserve">   </w:t>
      </w:r>
      <w:r w:rsidR="002B3E74" w:rsidRPr="002B3E74">
        <w:rPr>
          <w:rFonts w:ascii="Segoe UI" w:eastAsia="Times New Roman" w:hAnsi="Segoe UI" w:cs="Segoe UI"/>
          <w:b/>
          <w:sz w:val="16"/>
          <w:szCs w:val="24"/>
          <w:lang w:eastAsia="hr-HR"/>
        </w:rPr>
        <w:tab/>
        <w:t>Praetoria longe lateque lucentia</w:t>
      </w:r>
      <w:r w:rsidR="002B3E74" w:rsidRPr="002B3E74">
        <w:rPr>
          <w:rFonts w:ascii="Segoe UI" w:eastAsia="Times New Roman" w:hAnsi="Segoe UI" w:cs="Segoe UI"/>
          <w:sz w:val="16"/>
          <w:szCs w:val="24"/>
          <w:lang w:eastAsia="hr-HR"/>
        </w:rPr>
        <w:t xml:space="preserve"> : zbornik radova posvećen Vlasti Begović povodom 65. obljetnice života / [glavni urednica, editor-in-chief Marina Ugarković </w:t>
      </w:r>
    </w:p>
    <w:p w:rsidR="002B3E74" w:rsidRPr="00163AAF" w:rsidRDefault="004D1A04" w:rsidP="002B3E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>Publisher</w:t>
      </w:r>
      <w:r w:rsidR="002B3E74" w:rsidRPr="00163AAF">
        <w:rPr>
          <w:rFonts w:ascii="Segoe UI" w:eastAsia="Times New Roman" w:hAnsi="Segoe UI" w:cs="Segoe UI"/>
          <w:sz w:val="16"/>
          <w:szCs w:val="24"/>
          <w:lang w:eastAsia="hr-HR"/>
        </w:rPr>
        <w:t xml:space="preserve">   </w:t>
      </w:r>
      <w:r w:rsidR="002B3E74" w:rsidRPr="00163AAF">
        <w:rPr>
          <w:rFonts w:ascii="Segoe UI" w:eastAsia="Times New Roman" w:hAnsi="Segoe UI" w:cs="Segoe UI"/>
          <w:sz w:val="16"/>
          <w:szCs w:val="24"/>
          <w:lang w:eastAsia="hr-HR"/>
        </w:rPr>
        <w:tab/>
        <w:t>Zagreb : Institut za arheologiju, 2018.</w:t>
      </w:r>
    </w:p>
    <w:p w:rsidR="002B3E74" w:rsidRPr="00163AAF" w:rsidRDefault="004D1A04" w:rsidP="002B3E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>Impressum</w:t>
      </w:r>
      <w:r w:rsidR="002B3E74" w:rsidRPr="00163AAF">
        <w:rPr>
          <w:rFonts w:ascii="Segoe UI" w:eastAsia="Times New Roman" w:hAnsi="Segoe UI" w:cs="Segoe UI"/>
          <w:sz w:val="16"/>
          <w:szCs w:val="24"/>
          <w:lang w:eastAsia="hr-HR"/>
        </w:rPr>
        <w:t xml:space="preserve">   </w:t>
      </w:r>
      <w:r w:rsidR="002B3E74" w:rsidRPr="00163AAF">
        <w:rPr>
          <w:rFonts w:ascii="Segoe UI" w:eastAsia="Times New Roman" w:hAnsi="Segoe UI" w:cs="Segoe UI"/>
          <w:sz w:val="16"/>
          <w:szCs w:val="24"/>
          <w:lang w:eastAsia="hr-HR"/>
        </w:rPr>
        <w:tab/>
        <w:t>324 str. : ilustr. (pretežno u bojama) ; 29 cm.</w:t>
      </w:r>
    </w:p>
    <w:p w:rsidR="002B3E74" w:rsidRPr="00163AAF" w:rsidRDefault="004D1A04" w:rsidP="002B3E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sz w:val="16"/>
          <w:szCs w:val="24"/>
          <w:lang w:eastAsia="hr-HR"/>
        </w:rPr>
        <w:t>Series</w:t>
      </w:r>
      <w:r w:rsidR="002B3E74" w:rsidRPr="00163AAF">
        <w:rPr>
          <w:rFonts w:ascii="Segoe UI" w:eastAsia="Times New Roman" w:hAnsi="Segoe UI" w:cs="Segoe UI"/>
          <w:sz w:val="16"/>
          <w:szCs w:val="24"/>
          <w:lang w:eastAsia="hr-HR"/>
        </w:rPr>
        <w:t xml:space="preserve">   </w:t>
      </w:r>
      <w:r w:rsidR="002B3E74" w:rsidRPr="00163AAF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246F8D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2B3E74" w:rsidRPr="00246F8D">
        <w:rPr>
          <w:rFonts w:ascii="Segoe UI" w:eastAsia="Times New Roman" w:hAnsi="Segoe UI" w:cs="Segoe UI"/>
          <w:i/>
          <w:sz w:val="16"/>
          <w:szCs w:val="24"/>
          <w:lang w:eastAsia="hr-HR"/>
        </w:rPr>
        <w:t>Zbornik Instituta za arheologiju = Serta Instituti archaeologici ; knj. 8</w:t>
      </w:r>
    </w:p>
    <w:p w:rsidR="002B3E74" w:rsidRPr="00163AAF" w:rsidRDefault="002B3E74" w:rsidP="002B3E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3AAF">
        <w:rPr>
          <w:rFonts w:ascii="Segoe UI" w:eastAsia="Times New Roman" w:hAnsi="Segoe UI" w:cs="Segoe UI"/>
          <w:sz w:val="16"/>
          <w:szCs w:val="24"/>
          <w:lang w:eastAsia="hr-HR"/>
        </w:rPr>
        <w:t xml:space="preserve">Jezik/Pismo   </w:t>
      </w:r>
      <w:r w:rsidRPr="00163AAF">
        <w:rPr>
          <w:rFonts w:ascii="Segoe UI" w:eastAsia="Times New Roman" w:hAnsi="Segoe UI" w:cs="Segoe UI"/>
          <w:sz w:val="16"/>
          <w:szCs w:val="24"/>
          <w:lang w:eastAsia="hr-HR"/>
        </w:rPr>
        <w:tab/>
        <w:t>Tekst na hrv., na engl. i na tal. jeziku.</w:t>
      </w:r>
    </w:p>
    <w:p w:rsidR="002B3E74" w:rsidRPr="00163AAF" w:rsidRDefault="002B3E74" w:rsidP="002B3E74">
      <w:pPr>
        <w:spacing w:after="0" w:line="240" w:lineRule="auto"/>
        <w:rPr>
          <w:rFonts w:ascii="Segoe UI" w:eastAsia="Times New Roman" w:hAnsi="Segoe UI" w:cs="Segoe UI"/>
          <w:sz w:val="16"/>
          <w:szCs w:val="24"/>
          <w:lang w:eastAsia="hr-HR"/>
        </w:rPr>
      </w:pPr>
      <w:r w:rsidRPr="00163AAF">
        <w:rPr>
          <w:rFonts w:ascii="Segoe UI" w:eastAsia="Times New Roman" w:hAnsi="Segoe UI" w:cs="Segoe UI"/>
          <w:sz w:val="16"/>
          <w:szCs w:val="24"/>
          <w:lang w:eastAsia="hr-HR"/>
        </w:rPr>
        <w:t xml:space="preserve">ISBN   </w:t>
      </w:r>
      <w:r w:rsidRPr="00163AAF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Pr="00163AAF">
        <w:rPr>
          <w:rFonts w:ascii="Segoe UI" w:eastAsia="Times New Roman" w:hAnsi="Segoe UI" w:cs="Segoe UI"/>
          <w:sz w:val="16"/>
          <w:szCs w:val="24"/>
          <w:lang w:eastAsia="hr-HR"/>
        </w:rPr>
        <w:tab/>
        <w:t>9789536064359</w:t>
      </w:r>
      <w:r w:rsidR="00164353">
        <w:rPr>
          <w:rFonts w:ascii="Segoe UI" w:eastAsia="Times New Roman" w:hAnsi="Segoe UI" w:cs="Segoe UI"/>
          <w:sz w:val="16"/>
          <w:szCs w:val="24"/>
          <w:lang w:eastAsia="hr-HR"/>
        </w:rPr>
        <w:t xml:space="preserve"> :</w:t>
      </w:r>
      <w:r w:rsidR="00164353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164353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700D24" w:rsidRPr="00700D24">
        <w:rPr>
          <w:rFonts w:ascii="Segoe UI" w:eastAsia="Times New Roman" w:hAnsi="Segoe UI" w:cs="Segoe UI"/>
          <w:sz w:val="16"/>
          <w:szCs w:val="24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sz w:val="16"/>
          <w:szCs w:val="24"/>
          <w:lang w:eastAsia="hr-HR"/>
        </w:rPr>
        <w:t>19,00</w:t>
      </w:r>
      <w:r w:rsidR="00D9490F">
        <w:rPr>
          <w:rFonts w:ascii="Segoe UI" w:eastAsia="Times New Roman" w:hAnsi="Segoe UI" w:cs="Segoe UI"/>
          <w:sz w:val="16"/>
          <w:szCs w:val="24"/>
          <w:lang w:eastAsia="hr-HR"/>
        </w:rPr>
        <w:tab/>
      </w:r>
      <w:r w:rsidR="00700D24" w:rsidRPr="00700D24">
        <w:rPr>
          <w:rFonts w:ascii="Segoe UI" w:eastAsia="Times New Roman" w:hAnsi="Segoe UI" w:cs="Segoe UI"/>
          <w:sz w:val="16"/>
          <w:szCs w:val="24"/>
          <w:lang w:eastAsia="hr-HR"/>
        </w:rPr>
        <w:t>US$</w:t>
      </w:r>
      <w:r w:rsidR="00D9490F">
        <w:rPr>
          <w:rFonts w:ascii="Segoe UI" w:eastAsia="Times New Roman" w:hAnsi="Segoe UI" w:cs="Segoe UI"/>
          <w:sz w:val="16"/>
          <w:szCs w:val="24"/>
          <w:lang w:eastAsia="hr-HR"/>
        </w:rPr>
        <w:t xml:space="preserve"> 23,20</w:t>
      </w:r>
    </w:p>
    <w:p w:rsidR="002B3E74" w:rsidRPr="00337686" w:rsidRDefault="004D1A04" w:rsidP="002B3E74">
      <w:pPr>
        <w:spacing w:after="0" w:line="240" w:lineRule="auto"/>
        <w:rPr>
          <w:rFonts w:ascii="Segoe UI" w:eastAsia="Times New Roman" w:hAnsi="Segoe UI" w:cs="Segoe UI"/>
          <w:b/>
          <w:sz w:val="16"/>
          <w:szCs w:val="24"/>
          <w:lang w:eastAsia="hr-HR"/>
        </w:rPr>
      </w:pPr>
      <w:r>
        <w:rPr>
          <w:rFonts w:ascii="Segoe UI" w:eastAsia="Times New Roman" w:hAnsi="Segoe UI" w:cs="Segoe UI"/>
          <w:b/>
          <w:sz w:val="14"/>
          <w:szCs w:val="24"/>
          <w:lang w:eastAsia="hr-HR"/>
        </w:rPr>
        <w:t>Topics</w:t>
      </w:r>
      <w:r w:rsidR="002B3E74" w:rsidRPr="00337686">
        <w:rPr>
          <w:rFonts w:ascii="Segoe UI" w:eastAsia="Times New Roman" w:hAnsi="Segoe UI" w:cs="Segoe UI"/>
          <w:b/>
          <w:sz w:val="14"/>
          <w:szCs w:val="24"/>
          <w:lang w:eastAsia="hr-HR"/>
        </w:rPr>
        <w:t xml:space="preserve">   </w:t>
      </w:r>
      <w:r w:rsidR="002B3E74" w:rsidRPr="00337686">
        <w:rPr>
          <w:rFonts w:ascii="Segoe UI" w:eastAsia="Times New Roman" w:hAnsi="Segoe UI" w:cs="Segoe UI"/>
          <w:b/>
          <w:sz w:val="14"/>
          <w:szCs w:val="24"/>
          <w:lang w:eastAsia="hr-HR"/>
        </w:rPr>
        <w:tab/>
      </w:r>
      <w:r w:rsidR="00337686">
        <w:rPr>
          <w:rFonts w:ascii="Segoe UI" w:eastAsia="Times New Roman" w:hAnsi="Segoe UI" w:cs="Segoe UI"/>
          <w:b/>
          <w:sz w:val="14"/>
          <w:szCs w:val="24"/>
          <w:lang w:eastAsia="hr-HR"/>
        </w:rPr>
        <w:tab/>
      </w:r>
      <w:r w:rsidR="002B3E74" w:rsidRPr="00337686">
        <w:rPr>
          <w:rFonts w:ascii="Segoe UI" w:eastAsia="Times New Roman" w:hAnsi="Segoe UI" w:cs="Segoe UI"/>
          <w:b/>
          <w:sz w:val="14"/>
          <w:szCs w:val="24"/>
          <w:lang w:eastAsia="hr-HR"/>
        </w:rPr>
        <w:t>Begović-Dvoržak, Vlasta -- Arheološka istraživanja -- Hrvatska</w:t>
      </w:r>
    </w:p>
    <w:p w:rsidR="00A05456" w:rsidRPr="00435932" w:rsidRDefault="004D1A04" w:rsidP="002B3E74">
      <w:pPr>
        <w:spacing w:after="0" w:line="240" w:lineRule="auto"/>
        <w:rPr>
          <w:rFonts w:ascii="Segoe UI" w:eastAsia="Times New Roman" w:hAnsi="Segoe UI" w:cs="Segoe UI"/>
          <w:sz w:val="14"/>
          <w:szCs w:val="24"/>
          <w:lang w:eastAsia="hr-HR"/>
        </w:rPr>
      </w:pPr>
      <w:r>
        <w:rPr>
          <w:rFonts w:ascii="Segoe UI" w:eastAsia="Times New Roman" w:hAnsi="Segoe UI" w:cs="Segoe UI"/>
          <w:sz w:val="14"/>
          <w:szCs w:val="24"/>
          <w:lang w:eastAsia="hr-HR"/>
        </w:rPr>
        <w:t>UDC</w:t>
      </w:r>
      <w:r w:rsidR="002B3E74" w:rsidRPr="00435932">
        <w:rPr>
          <w:rFonts w:ascii="Segoe UI" w:eastAsia="Times New Roman" w:hAnsi="Segoe UI" w:cs="Segoe UI"/>
          <w:sz w:val="14"/>
          <w:szCs w:val="24"/>
          <w:lang w:eastAsia="hr-HR"/>
        </w:rPr>
        <w:t xml:space="preserve">   </w:t>
      </w:r>
      <w:r w:rsidR="002B3E74" w:rsidRPr="00435932">
        <w:rPr>
          <w:rFonts w:ascii="Segoe UI" w:eastAsia="Times New Roman" w:hAnsi="Segoe UI" w:cs="Segoe UI"/>
          <w:sz w:val="14"/>
          <w:szCs w:val="24"/>
          <w:lang w:eastAsia="hr-HR"/>
        </w:rPr>
        <w:tab/>
      </w:r>
      <w:r w:rsidR="002B3E74" w:rsidRPr="00435932">
        <w:rPr>
          <w:rFonts w:ascii="Segoe UI" w:eastAsia="Times New Roman" w:hAnsi="Segoe UI" w:cs="Segoe UI"/>
          <w:sz w:val="14"/>
          <w:szCs w:val="24"/>
          <w:lang w:eastAsia="hr-HR"/>
        </w:rPr>
        <w:tab/>
        <w:t>904(497.5)"652/653" * 902(497.5) * 902Begović-Dvoržak, V.</w:t>
      </w:r>
    </w:p>
    <w:p w:rsidR="00446AC1" w:rsidRPr="00337686" w:rsidRDefault="00446AC1" w:rsidP="00A05456">
      <w:pPr>
        <w:spacing w:after="0" w:line="240" w:lineRule="auto"/>
        <w:rPr>
          <w:rFonts w:ascii="Segoe UI" w:eastAsia="Times New Roman" w:hAnsi="Segoe UI" w:cs="Segoe UI"/>
          <w:color w:val="0000FF"/>
          <w:sz w:val="12"/>
          <w:szCs w:val="12"/>
          <w:u w:val="single"/>
          <w:lang w:eastAsia="hr-HR"/>
        </w:rPr>
      </w:pPr>
    </w:p>
    <w:p w:rsidR="00206A32" w:rsidRDefault="00206A32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02D3D" w:rsidRDefault="005C7E69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15967</w:t>
      </w:r>
    </w:p>
    <w:p w:rsidR="00FC7D84" w:rsidRPr="007B256A" w:rsidRDefault="00001F4C" w:rsidP="00FC7D84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86912" behindDoc="1" locked="0" layoutInCell="1" allowOverlap="1" wp14:anchorId="5F1576D1" wp14:editId="557C23C4">
            <wp:simplePos x="0" y="0"/>
            <wp:positionH relativeFrom="column">
              <wp:posOffset>-805180</wp:posOffset>
            </wp:positionH>
            <wp:positionV relativeFrom="paragraph">
              <wp:posOffset>49530</wp:posOffset>
            </wp:positionV>
            <wp:extent cx="637540" cy="953770"/>
            <wp:effectExtent l="19050" t="19050" r="10160" b="17780"/>
            <wp:wrapTight wrapText="bothSides">
              <wp:wrapPolygon edited="0">
                <wp:start x="-645" y="-431"/>
                <wp:lineTo x="-645" y="21571"/>
                <wp:lineTo x="21299" y="21571"/>
                <wp:lineTo x="21299" y="-431"/>
                <wp:lineTo x="-645" y="-431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kovremeni_rad_300dpi.jp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9537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Author</w:t>
      </w:r>
      <w:r w:rsidR="00536C33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36C33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536C33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FC7D84" w:rsidRPr="007B256A">
        <w:rPr>
          <w:rFonts w:ascii="Segoe UI" w:eastAsia="Times New Roman" w:hAnsi="Segoe UI" w:cs="Segoe UI"/>
          <w:bCs/>
          <w:sz w:val="16"/>
          <w:szCs w:val="12"/>
          <w:lang w:eastAsia="hr-HR"/>
        </w:rPr>
        <w:t>Ferčec, Goran</w:t>
      </w:r>
    </w:p>
    <w:p w:rsidR="00536C33" w:rsidRPr="00536C33" w:rsidRDefault="0041365A" w:rsidP="00FC7D84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536C33" w:rsidRPr="00536C33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 </w:t>
      </w:r>
      <w:r w:rsidR="00536C33" w:rsidRPr="00536C33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536C33" w:rsidRPr="00536C33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FC7D84" w:rsidRPr="00536C33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Prekovremeni rad</w:t>
      </w:r>
      <w:r w:rsidR="00FC7D84" w:rsidRPr="00536C33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: izvedbeni tekstovi </w:t>
      </w:r>
    </w:p>
    <w:p w:rsidR="00FC7D84" w:rsidRPr="007B256A" w:rsidRDefault="004D1A04" w:rsidP="00FC7D84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FC7D84" w:rsidRPr="007B256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FC7D84" w:rsidRPr="007B256A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 xml:space="preserve">Zaprešić : Fraktura, 2018. </w:t>
      </w:r>
    </w:p>
    <w:p w:rsidR="00FC7D84" w:rsidRPr="007B256A" w:rsidRDefault="004D1A04" w:rsidP="00FC7D84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FC7D84" w:rsidRPr="007B256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FC7D84" w:rsidRPr="007B256A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177 str. ; 21 cm.</w:t>
      </w:r>
    </w:p>
    <w:p w:rsidR="00FC7D84" w:rsidRPr="007B256A" w:rsidRDefault="004D1A04" w:rsidP="00FC7D84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Notes</w:t>
      </w:r>
      <w:r w:rsidR="00FC7D84" w:rsidRPr="007B256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FC7D84" w:rsidRPr="007B256A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536C33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FC7D84" w:rsidRPr="007B256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Bilješka o </w:t>
      </w:r>
      <w:r w:rsidR="002B0372">
        <w:rPr>
          <w:rFonts w:ascii="Segoe UI" w:eastAsia="Times New Roman" w:hAnsi="Segoe UI" w:cs="Segoe UI"/>
          <w:bCs/>
          <w:sz w:val="16"/>
          <w:szCs w:val="12"/>
          <w:lang w:eastAsia="hr-HR"/>
        </w:rPr>
        <w:t>aut</w:t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or</w:t>
      </w:r>
      <w:r w:rsidR="00FC7D84" w:rsidRPr="007B256A">
        <w:rPr>
          <w:rFonts w:ascii="Segoe UI" w:eastAsia="Times New Roman" w:hAnsi="Segoe UI" w:cs="Segoe UI"/>
          <w:bCs/>
          <w:sz w:val="16"/>
          <w:szCs w:val="12"/>
          <w:lang w:eastAsia="hr-HR"/>
        </w:rPr>
        <w:t>u: str. 177.</w:t>
      </w:r>
    </w:p>
    <w:p w:rsidR="00FC7D84" w:rsidRPr="007B256A" w:rsidRDefault="00FC7D84" w:rsidP="00FC7D84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7B256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7B256A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536C33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7B256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9789533580043 : </w:t>
      </w:r>
      <w:r w:rsidR="00536C33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536C33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>21,60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26,20</w:t>
      </w:r>
    </w:p>
    <w:p w:rsidR="003B5B79" w:rsidRPr="00435932" w:rsidRDefault="004D1A04" w:rsidP="00FC7D84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536C33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536C33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536C33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FC7D84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>821.163.42-2</w:t>
      </w:r>
    </w:p>
    <w:p w:rsidR="003B5B79" w:rsidRDefault="003B5B79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3B5B79" w:rsidRDefault="003B5B79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5F2FC9" w:rsidRDefault="005F2FC9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02D3D" w:rsidRDefault="005C7E69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15968</w:t>
      </w:r>
    </w:p>
    <w:p w:rsidR="00A04CDD" w:rsidRPr="00A04CDD" w:rsidRDefault="00A04CDD" w:rsidP="00206A32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noProof/>
          <w:sz w:val="16"/>
          <w:szCs w:val="12"/>
          <w:lang w:eastAsia="hr-HR"/>
        </w:rPr>
        <w:drawing>
          <wp:anchor distT="0" distB="0" distL="114300" distR="114300" simplePos="0" relativeHeight="251742208" behindDoc="1" locked="0" layoutInCell="1" allowOverlap="1" wp14:anchorId="1674E900" wp14:editId="1E1B73D4">
            <wp:simplePos x="0" y="0"/>
            <wp:positionH relativeFrom="column">
              <wp:posOffset>-918210</wp:posOffset>
            </wp:positionH>
            <wp:positionV relativeFrom="paragraph">
              <wp:posOffset>55245</wp:posOffset>
            </wp:positionV>
            <wp:extent cx="756285" cy="1043940"/>
            <wp:effectExtent l="0" t="0" r="5715" b="3810"/>
            <wp:wrapTight wrapText="bothSides">
              <wp:wrapPolygon edited="0">
                <wp:start x="0" y="0"/>
                <wp:lineTo x="0" y="21285"/>
                <wp:lineTo x="21219" y="21285"/>
                <wp:lineTo x="21219" y="0"/>
                <wp:lineTo x="0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padnici....jp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206A32" w:rsidRPr="00A04CDD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 </w:t>
      </w:r>
      <w:r w:rsidR="00206A32" w:rsidRPr="00A04CDD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Pr="00A04CDD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206A32" w:rsidRPr="00A04CDD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Pripadnici 4. vukovarske bojne 3. brigade ZNG-a u obrani Vukovara </w:t>
      </w:r>
    </w:p>
    <w:p w:rsidR="00206A32" w:rsidRPr="00A04CDD" w:rsidRDefault="00206A32" w:rsidP="00A04CDD">
      <w:pPr>
        <w:spacing w:after="0" w:line="240" w:lineRule="auto"/>
        <w:ind w:left="708" w:firstLine="708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>/ [</w:t>
      </w:r>
      <w:r w:rsidR="002B0372">
        <w:rPr>
          <w:rFonts w:ascii="Segoe UI" w:eastAsia="Times New Roman" w:hAnsi="Segoe UI" w:cs="Segoe UI"/>
          <w:bCs/>
          <w:sz w:val="16"/>
          <w:szCs w:val="12"/>
          <w:lang w:eastAsia="hr-HR"/>
        </w:rPr>
        <w:t>aut</w:t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or</w:t>
      </w:r>
      <w:r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>i Pero Perić ... [et al.] ; urednica Julija Barunčić Pletikosić].</w:t>
      </w:r>
    </w:p>
    <w:p w:rsidR="00206A32" w:rsidRPr="00A04CDD" w:rsidRDefault="004D1A04" w:rsidP="00A04CDD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206A32"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206A32"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A04CDD"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206A32"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Zagreb : Hrvatsko memorijalno-dokumentacijski centar Domovinskog rata : Udruga branitelja 4. bojne vukovarske </w:t>
      </w:r>
      <w:r w:rsidR="00A04CDD"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>3. gardijske brigade, 2017.</w:t>
      </w:r>
    </w:p>
    <w:p w:rsidR="00206A32" w:rsidRPr="00A04CDD" w:rsidRDefault="004D1A04" w:rsidP="00206A32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206A32"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206A32"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339 str. : ilustr. (djelomice u bojama), zemljop. crteži u bojama ; 34 cm.</w:t>
      </w:r>
    </w:p>
    <w:p w:rsidR="00206A32" w:rsidRPr="00A04CDD" w:rsidRDefault="00206A32" w:rsidP="00206A32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A04CDD"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9789537439842  : </w:t>
      </w:r>
      <w:r w:rsidR="00A04CDD"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A04CDD" w:rsidRPr="00A04CD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>30,10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36,60</w:t>
      </w:r>
    </w:p>
    <w:p w:rsidR="00206A32" w:rsidRPr="00A04CDD" w:rsidRDefault="004D1A04" w:rsidP="00A04CDD">
      <w:pPr>
        <w:spacing w:after="0" w:line="240" w:lineRule="auto"/>
        <w:ind w:left="1410" w:hanging="1410"/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Topics</w:t>
      </w:r>
      <w:r w:rsidR="00A04CDD" w:rsidRPr="00A04CDD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   </w:t>
      </w:r>
      <w:r w:rsidR="00A04CDD" w:rsidRPr="00A04CDD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="00A04CDD" w:rsidRPr="00A04CDD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="00206A32" w:rsidRPr="00A04CDD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Hrvatska. Hrvatska vojska. Treća gardijska </w:t>
      </w:r>
      <w:r w:rsidR="00A04CDD" w:rsidRPr="00A04CDD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brigada Kune -- Bitka za Vukovar (1991.) -- </w:t>
      </w:r>
      <w:r w:rsidR="00206A32" w:rsidRPr="00A04CDD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Domovinski rat (1991.-1995.) -- Vojne operacije -- Vukovar (okolica)</w:t>
      </w:r>
      <w:r w:rsidR="00A04CDD" w:rsidRPr="00A04CDD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 -- </w:t>
      </w:r>
      <w:r w:rsidR="00206A32" w:rsidRPr="00A04CDD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Domovinski rat (1991.-1995.) -- Hrvatske vojne postrojbe -- Vinkovci</w:t>
      </w:r>
    </w:p>
    <w:p w:rsidR="00206A32" w:rsidRPr="00A04CDD" w:rsidRDefault="004D1A04" w:rsidP="00206A32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206A32" w:rsidRPr="00A04CDD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A04CDD" w:rsidRPr="00A04CDD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A04CDD" w:rsidRPr="00A04CDD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  <w:t xml:space="preserve">355.44(497.544-37Vukovar)(091) * </w:t>
      </w:r>
      <w:r w:rsidR="00206A32" w:rsidRPr="00A04CDD">
        <w:rPr>
          <w:rFonts w:ascii="Segoe UI" w:eastAsia="Times New Roman" w:hAnsi="Segoe UI" w:cs="Segoe UI"/>
          <w:bCs/>
          <w:sz w:val="14"/>
          <w:szCs w:val="12"/>
          <w:lang w:eastAsia="hr-HR"/>
        </w:rPr>
        <w:t>355.313(497.544Vinkovci)(091)</w:t>
      </w:r>
    </w:p>
    <w:p w:rsidR="00206A32" w:rsidRDefault="00206A32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06A32" w:rsidRDefault="00206A32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02D3D" w:rsidRDefault="00202D3D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DF7AAB" w:rsidRDefault="00DF7AAB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DF7AAB" w:rsidRDefault="00DF7AAB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DF7AAB" w:rsidRDefault="00DF7AAB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DF7AAB" w:rsidRDefault="00DF7AAB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BE7CF7" w:rsidRDefault="00BE7CF7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DF7AAB" w:rsidRDefault="005C7E69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15969</w:t>
      </w:r>
    </w:p>
    <w:p w:rsidR="00001F4C" w:rsidRPr="00001F4C" w:rsidRDefault="00001F4C" w:rsidP="00001F4C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76672" behindDoc="1" locked="0" layoutInCell="1" allowOverlap="1" wp14:anchorId="1E3742CA" wp14:editId="490A10C1">
            <wp:simplePos x="0" y="0"/>
            <wp:positionH relativeFrom="column">
              <wp:posOffset>-885190</wp:posOffset>
            </wp:positionH>
            <wp:positionV relativeFrom="paragraph">
              <wp:posOffset>74930</wp:posOffset>
            </wp:positionV>
            <wp:extent cx="727075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0940" y="21405"/>
                <wp:lineTo x="2094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rne čarolije.jp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001F4C">
        <w:rPr>
          <w:rFonts w:ascii="Segoe UI" w:eastAsia="Times New Roman" w:hAnsi="Segoe UI" w:cs="Segoe UI"/>
          <w:bCs/>
          <w:sz w:val="16"/>
          <w:szCs w:val="12"/>
          <w:lang w:eastAsia="hr-HR"/>
        </w:rPr>
        <w:t>Šimunović, Ivo</w:t>
      </w:r>
    </w:p>
    <w:p w:rsidR="00001F4C" w:rsidRPr="00001F4C" w:rsidRDefault="0041365A" w:rsidP="00001F4C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001F4C" w:rsidRPr="00001F4C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 </w:t>
      </w:r>
      <w:r w:rsidR="00001F4C" w:rsidRPr="00001F4C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001F4C" w:rsidRPr="00001F4C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  <w:t xml:space="preserve">Prostorne čarolije </w:t>
      </w:r>
    </w:p>
    <w:p w:rsidR="00001F4C" w:rsidRPr="00001F4C" w:rsidRDefault="004D1A04" w:rsidP="00001F4C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001F4C" w:rsidRPr="00001F4C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001F4C" w:rsidRPr="00001F4C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Split : Naklada Bošković, 2018.</w:t>
      </w:r>
    </w:p>
    <w:p w:rsidR="00001F4C" w:rsidRPr="00001F4C" w:rsidRDefault="004D1A04" w:rsidP="00001F4C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001F4C" w:rsidRPr="00001F4C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001F4C" w:rsidRPr="00001F4C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287 str. : ilustr., zemljop. crteži ; 24 cm.</w:t>
      </w:r>
    </w:p>
    <w:p w:rsidR="00001F4C" w:rsidRPr="00246F8D" w:rsidRDefault="004D1A04" w:rsidP="00001F4C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Series</w:t>
      </w:r>
      <w:r w:rsidR="00001F4C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001F4C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246F8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001F4C" w:rsidRPr="00246F8D">
        <w:rPr>
          <w:rFonts w:ascii="Segoe UI" w:eastAsia="Times New Roman" w:hAnsi="Segoe UI" w:cs="Segoe UI"/>
          <w:bCs/>
          <w:i/>
          <w:sz w:val="16"/>
          <w:szCs w:val="12"/>
          <w:lang w:eastAsia="hr-HR"/>
        </w:rPr>
        <w:t>Biblioteka Skalić ; 30</w:t>
      </w:r>
    </w:p>
    <w:p w:rsidR="00001F4C" w:rsidRPr="00001F4C" w:rsidRDefault="00001F4C" w:rsidP="00001F4C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001F4C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001F4C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001F4C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9789532634105 : </w:t>
      </w:r>
      <w:r w:rsidR="00700D2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700D2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>28,10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34,20</w:t>
      </w:r>
    </w:p>
    <w:p w:rsidR="00001F4C" w:rsidRPr="00001F4C" w:rsidRDefault="004D1A04" w:rsidP="00001F4C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Topics</w:t>
      </w:r>
      <w:r w:rsidR="00001F4C" w:rsidRPr="00001F4C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   </w:t>
      </w:r>
      <w:r w:rsidR="00001F4C" w:rsidRPr="00001F4C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="00001F4C" w:rsidRPr="00001F4C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  <w:t>Urbanizam -- Ekonomski aspekti – Hrvatska -- Urbanizam -- Split</w:t>
      </w:r>
    </w:p>
    <w:p w:rsidR="003B5B79" w:rsidRPr="00001F4C" w:rsidRDefault="004D1A04" w:rsidP="00001F4C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001F4C" w:rsidRPr="00001F4C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001F4C" w:rsidRPr="00001F4C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001F4C" w:rsidRPr="00001F4C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  <w:t>711:338(497.5) * 711.4(497.583Split)</w:t>
      </w:r>
    </w:p>
    <w:p w:rsidR="00001F4C" w:rsidRPr="00001F4C" w:rsidRDefault="00175F11" w:rsidP="00001F4C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Anotation</w:t>
      </w:r>
      <w:r w:rsidR="00001F4C" w:rsidRPr="00001F4C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001F4C" w:rsidRPr="00001F4C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  <w:t xml:space="preserve">U knjizi dominiraju tri teme : identitet grada, metropolitanizacija i prostorni okvir koji nas određuje. </w:t>
      </w:r>
      <w:r w:rsidR="002B0372">
        <w:rPr>
          <w:rFonts w:ascii="Segoe UI" w:eastAsia="Times New Roman" w:hAnsi="Segoe UI" w:cs="Segoe UI"/>
          <w:bCs/>
          <w:sz w:val="14"/>
          <w:szCs w:val="12"/>
          <w:lang w:eastAsia="hr-HR"/>
        </w:rPr>
        <w:t>Aut</w:t>
      </w:r>
      <w:r w:rsidR="0041365A">
        <w:rPr>
          <w:rFonts w:ascii="Segoe UI" w:eastAsia="Times New Roman" w:hAnsi="Segoe UI" w:cs="Segoe UI"/>
          <w:bCs/>
          <w:sz w:val="14"/>
          <w:szCs w:val="12"/>
          <w:lang w:eastAsia="hr-HR"/>
        </w:rPr>
        <w:t>or</w:t>
      </w:r>
      <w:r w:rsidR="00001F4C" w:rsidRPr="00001F4C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tematski raspravlja o novom obrascu grada, o ulozi prostora u razvoju grada i njegovoj funkciji u razvoju društva. U šest poglavlja Šimunović govori o mediteranskom podneblju koje sve više zagađujemo i uništavamo i pritom smo zanemarili brendiranje urbanog i kulturnog nasljeđa.</w:t>
      </w:r>
    </w:p>
    <w:p w:rsidR="00701C5D" w:rsidRDefault="00701C5D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800E27" w:rsidRDefault="00800E27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6E44B0" w:rsidRDefault="005C7E69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1597</w:t>
      </w:r>
      <w:r w:rsidR="00AF4C90" w:rsidRPr="00AF4C90">
        <w:rPr>
          <w:rFonts w:ascii="Segoe UI" w:eastAsia="Times New Roman" w:hAnsi="Segoe UI" w:cs="Segoe UI"/>
          <w:bCs/>
          <w:sz w:val="12"/>
          <w:szCs w:val="12"/>
          <w:lang w:eastAsia="hr-HR"/>
        </w:rPr>
        <w:t>0</w:t>
      </w:r>
    </w:p>
    <w:p w:rsidR="001E2803" w:rsidRDefault="002A1B9B" w:rsidP="00821D8F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noProof/>
          <w:sz w:val="16"/>
          <w:szCs w:val="12"/>
          <w:lang w:eastAsia="hr-HR"/>
        </w:rPr>
        <w:drawing>
          <wp:anchor distT="0" distB="0" distL="114300" distR="114300" simplePos="0" relativeHeight="251673600" behindDoc="1" locked="0" layoutInCell="1" allowOverlap="1" wp14:anchorId="22319FFF" wp14:editId="64D3B1FB">
            <wp:simplePos x="0" y="0"/>
            <wp:positionH relativeFrom="column">
              <wp:posOffset>-911225</wp:posOffset>
            </wp:positionH>
            <wp:positionV relativeFrom="paragraph">
              <wp:posOffset>88265</wp:posOffset>
            </wp:positionV>
            <wp:extent cx="777875" cy="1036955"/>
            <wp:effectExtent l="19050" t="19050" r="22225" b="10795"/>
            <wp:wrapTight wrapText="bothSides">
              <wp:wrapPolygon edited="0">
                <wp:start x="-529" y="-397"/>
                <wp:lineTo x="-529" y="21428"/>
                <wp:lineTo x="21688" y="21428"/>
                <wp:lineTo x="21688" y="-397"/>
                <wp:lineTo x="-529" y="-397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K_44.jpg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10369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821D8F" w:rsidRPr="001E2803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 </w:t>
      </w:r>
      <w:r w:rsidR="001E2803" w:rsidRPr="001E2803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1E2803" w:rsidRPr="001E2803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  <w:t>Dani Hvarskog kazališta : eseji i građa o hrvatskoj drami i teatru</w:t>
      </w:r>
      <w:r w:rsidR="001E2803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:</w:t>
      </w:r>
      <w:r w:rsidR="001E2803" w:rsidRPr="001E2803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</w:t>
      </w:r>
    </w:p>
    <w:p w:rsidR="001E2803" w:rsidRPr="00701C5D" w:rsidRDefault="00821D8F" w:rsidP="001E2803">
      <w:pPr>
        <w:spacing w:after="0" w:line="240" w:lineRule="auto"/>
        <w:ind w:left="708" w:firstLine="708"/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</w:pPr>
      <w:r w:rsidRPr="00701C5D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Pučko i popularno II. </w:t>
      </w:r>
    </w:p>
    <w:p w:rsidR="00821D8F" w:rsidRPr="00821D8F" w:rsidRDefault="00821D8F" w:rsidP="001E2803">
      <w:pPr>
        <w:spacing w:after="0" w:line="240" w:lineRule="auto"/>
        <w:ind w:left="708" w:firstLine="708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821D8F">
        <w:rPr>
          <w:rFonts w:ascii="Segoe UI" w:eastAsia="Times New Roman" w:hAnsi="Segoe UI" w:cs="Segoe UI"/>
          <w:bCs/>
          <w:sz w:val="16"/>
          <w:szCs w:val="12"/>
          <w:lang w:eastAsia="hr-HR"/>
        </w:rPr>
        <w:t>/ [uredništvo Boris Senker, Vinka Glunčić-Bužančić].</w:t>
      </w:r>
    </w:p>
    <w:p w:rsidR="001E2803" w:rsidRPr="00821D8F" w:rsidRDefault="004D1A04" w:rsidP="001E2803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821D8F" w:rsidRPr="00821D8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821D8F" w:rsidRPr="00821D8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Zagreb : Hrvatska akademija znanosti i umjetnosti : Split : Književni krug, 201</w:t>
      </w:r>
      <w:r w:rsidR="001E2803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8. </w:t>
      </w:r>
    </w:p>
    <w:p w:rsidR="00821D8F" w:rsidRDefault="007E7B29" w:rsidP="00821D8F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821D8F" w:rsidRPr="00821D8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821D8F" w:rsidRPr="00821D8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489 str. </w:t>
      </w:r>
      <w:r w:rsidR="00B94FFB">
        <w:rPr>
          <w:rFonts w:ascii="Segoe UI" w:eastAsia="Times New Roman" w:hAnsi="Segoe UI" w:cs="Segoe UI"/>
          <w:bCs/>
          <w:sz w:val="16"/>
          <w:szCs w:val="12"/>
          <w:lang w:eastAsia="hr-HR"/>
        </w:rPr>
        <w:t>; 20 cm</w:t>
      </w:r>
    </w:p>
    <w:p w:rsidR="00E04955" w:rsidRPr="00821D8F" w:rsidRDefault="00E04955" w:rsidP="00821D8F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Napomena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 xml:space="preserve">Na omotu: </w:t>
      </w:r>
      <w:r w:rsidRPr="00E04955">
        <w:rPr>
          <w:rFonts w:ascii="Segoe UI" w:eastAsia="Times New Roman" w:hAnsi="Segoe UI" w:cs="Segoe UI"/>
          <w:bCs/>
          <w:sz w:val="16"/>
          <w:szCs w:val="12"/>
          <w:lang w:eastAsia="hr-HR"/>
        </w:rPr>
        <w:t>Građa i rasprave o hrvatskoj književnosti i kazalištu.</w:t>
      </w:r>
    </w:p>
    <w:p w:rsidR="00821D8F" w:rsidRPr="00821D8F" w:rsidRDefault="00246F8D" w:rsidP="00821D8F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Series</w:t>
      </w:r>
      <w:r w:rsidR="00821D8F" w:rsidRPr="00821D8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</w:t>
      </w:r>
      <w:r w:rsidR="00821D8F" w:rsidRPr="00821D8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1E2803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821D8F" w:rsidRPr="00821D8F">
        <w:rPr>
          <w:rFonts w:ascii="Segoe UI" w:eastAsia="Times New Roman" w:hAnsi="Segoe UI" w:cs="Segoe UI"/>
          <w:bCs/>
          <w:sz w:val="16"/>
          <w:szCs w:val="12"/>
          <w:lang w:eastAsia="hr-HR"/>
        </w:rPr>
        <w:t>Dani Hvarskog kazališta, 44</w:t>
      </w:r>
    </w:p>
    <w:p w:rsidR="00821D8F" w:rsidRPr="00821D8F" w:rsidRDefault="00821D8F" w:rsidP="00821D8F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821D8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821D8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1E2803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821D8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9789531634663 : </w:t>
      </w:r>
      <w:r w:rsidR="00435932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435932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>10,40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12,70</w:t>
      </w:r>
    </w:p>
    <w:p w:rsidR="001E2803" w:rsidRPr="001E2803" w:rsidRDefault="004D1A04" w:rsidP="001E2803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Topics</w:t>
      </w:r>
      <w:r w:rsidR="001E2803" w:rsidRPr="001E2803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   </w:t>
      </w:r>
      <w:r w:rsidR="001E2803" w:rsidRPr="001E2803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="001E2803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="001E2803" w:rsidRPr="001E2803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Hrvatska književnost -- Povijest i kritika -- Hrvatsko kazalište -- Povijest</w:t>
      </w:r>
    </w:p>
    <w:p w:rsidR="00821D8F" w:rsidRPr="00961E94" w:rsidRDefault="004D1A04" w:rsidP="001E2803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1E2803" w:rsidRPr="00961E94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1E2803" w:rsidRPr="00961E94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1E2803" w:rsidRPr="00961E94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  <w:t>821.163.42 * 792</w:t>
      </w:r>
    </w:p>
    <w:p w:rsidR="00821D8F" w:rsidRDefault="00821D8F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46F8D" w:rsidRDefault="00246F8D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A72BA3" w:rsidRDefault="005C7E69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15971</w:t>
      </w:r>
    </w:p>
    <w:p w:rsidR="00CE085F" w:rsidRPr="00CE085F" w:rsidRDefault="00CE085F" w:rsidP="00CE085F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noProof/>
          <w:sz w:val="14"/>
          <w:szCs w:val="12"/>
          <w:lang w:eastAsia="hr-HR"/>
        </w:rPr>
        <w:drawing>
          <wp:anchor distT="0" distB="0" distL="114300" distR="114300" simplePos="0" relativeHeight="251739136" behindDoc="1" locked="0" layoutInCell="1" allowOverlap="1" wp14:anchorId="285FDACD" wp14:editId="0059C48A">
            <wp:simplePos x="0" y="0"/>
            <wp:positionH relativeFrom="column">
              <wp:posOffset>-890905</wp:posOffset>
            </wp:positionH>
            <wp:positionV relativeFrom="paragraph">
              <wp:posOffset>56515</wp:posOffset>
            </wp:positionV>
            <wp:extent cx="729615" cy="1069340"/>
            <wp:effectExtent l="0" t="0" r="0" b="0"/>
            <wp:wrapTight wrapText="bothSides">
              <wp:wrapPolygon edited="0">
                <wp:start x="0" y="0"/>
                <wp:lineTo x="0" y="21164"/>
                <wp:lineTo x="20867" y="21164"/>
                <wp:lineTo x="20867" y="0"/>
                <wp:lineTo x="0" y="0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nesansa35.jpg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>Stipčević, Ennio</w:t>
      </w:r>
    </w:p>
    <w:p w:rsidR="00CE085F" w:rsidRPr="00CE085F" w:rsidRDefault="0041365A" w:rsidP="00CE085F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CE085F" w:rsidRPr="00CE085F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 </w:t>
      </w:r>
      <w:r w:rsidR="00CE085F" w:rsidRPr="00CE085F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CE085F" w:rsidRPr="00CE085F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  <w:t xml:space="preserve">Renesansna glazba i kultura u Hrvatskoj </w:t>
      </w:r>
    </w:p>
    <w:p w:rsidR="00CE085F" w:rsidRPr="00CE085F" w:rsidRDefault="004D1A04" w:rsidP="00CE085F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CE085F"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CE085F"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Zagreb : Koncertna dvorana Vatroslava Lisinskog, Muzički info</w:t>
      </w:r>
      <w:r w:rsid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>rmativni centar, 2017.</w:t>
      </w:r>
      <w:r w:rsidR="00CE085F"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</w:t>
      </w:r>
    </w:p>
    <w:p w:rsidR="00CE085F" w:rsidRPr="00CE085F" w:rsidRDefault="004D1A04" w:rsidP="00CE085F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CE085F"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CE085F"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334 str. : ilustr., note ; 30 cm.</w:t>
      </w:r>
    </w:p>
    <w:p w:rsidR="00CE085F" w:rsidRPr="00CE085F" w:rsidRDefault="004D1A04" w:rsidP="00CE085F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Notes</w:t>
      </w:r>
      <w:r w:rsidR="00CE085F"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CE085F"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CE085F"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>Bibliografija: str. 284-323; b</w:t>
      </w:r>
      <w:r w:rsid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ibliografske bilješke uz tekst. </w:t>
      </w:r>
      <w:r w:rsidR="00CE085F"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>Imensko kazalo.</w:t>
      </w:r>
    </w:p>
    <w:p w:rsidR="00CE085F" w:rsidRPr="00CE085F" w:rsidRDefault="00CE085F" w:rsidP="00CE085F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CE085F">
        <w:rPr>
          <w:rFonts w:ascii="Segoe UI" w:eastAsia="Times New Roman" w:hAnsi="Segoe UI" w:cs="Segoe UI"/>
          <w:bCs/>
          <w:sz w:val="16"/>
          <w:szCs w:val="12"/>
          <w:lang w:eastAsia="hr-HR"/>
        </w:rPr>
        <w:t>9789537129477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: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>50,10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700D24" w:rsidRPr="00700D24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61,00</w:t>
      </w:r>
    </w:p>
    <w:p w:rsidR="00CE085F" w:rsidRPr="00CE085F" w:rsidRDefault="004D1A04" w:rsidP="00CE085F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Topics</w:t>
      </w:r>
      <w:r w:rsidR="00CE085F" w:rsidRPr="00CE085F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   </w:t>
      </w:r>
      <w:r w:rsidR="00CE085F" w:rsidRPr="00CE085F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="00CE085F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="00CE085F" w:rsidRPr="00CE085F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Renesansa -- Hrvatska glazba -- 16. st -- Kulturna povijest -- 16. st.</w:t>
      </w:r>
    </w:p>
    <w:p w:rsidR="00CE085F" w:rsidRPr="00CE085F" w:rsidRDefault="004D1A04" w:rsidP="00CE085F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CE085F" w:rsidRPr="00CE085F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CE085F" w:rsidRPr="00CE085F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CE085F" w:rsidRPr="00CE085F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  <w:t>78(497.5) * 78.034(497.5) * 930.85(497.5)</w:t>
      </w:r>
    </w:p>
    <w:p w:rsidR="00CE085F" w:rsidRDefault="00CE085F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CE085F" w:rsidRDefault="00CE085F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A04CDD" w:rsidRDefault="00A04CDD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AF4C90" w:rsidRDefault="005C7E69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15972</w:t>
      </w:r>
    </w:p>
    <w:p w:rsidR="00FB5456" w:rsidRPr="00FB5456" w:rsidRDefault="00E2449A" w:rsidP="00FB5456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noProof/>
          <w:sz w:val="16"/>
          <w:szCs w:val="12"/>
          <w:lang w:eastAsia="hr-HR"/>
        </w:rPr>
        <w:drawing>
          <wp:anchor distT="0" distB="0" distL="114300" distR="114300" simplePos="0" relativeHeight="251743232" behindDoc="1" locked="0" layoutInCell="1" allowOverlap="1" wp14:anchorId="0ED5A25A" wp14:editId="34C1FD5C">
            <wp:simplePos x="0" y="0"/>
            <wp:positionH relativeFrom="column">
              <wp:posOffset>-879475</wp:posOffset>
            </wp:positionH>
            <wp:positionV relativeFrom="paragraph">
              <wp:posOffset>52070</wp:posOffset>
            </wp:positionV>
            <wp:extent cx="737870" cy="1044575"/>
            <wp:effectExtent l="0" t="0" r="5080" b="3175"/>
            <wp:wrapTight wrapText="bothSides">
              <wp:wrapPolygon edited="0">
                <wp:start x="0" y="0"/>
                <wp:lineTo x="0" y="21272"/>
                <wp:lineTo x="21191" y="21272"/>
                <wp:lineTo x="21191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ublika hrvatska 19.jpg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FB5456" w:rsidRPr="00FB5456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FB5456" w:rsidRPr="00FB5456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  <w:t>Republika Hrvatska i Domovinski rat 1990. - 1995., Dokumenti - knj. 20</w:t>
      </w:r>
    </w:p>
    <w:p w:rsidR="00FB5456" w:rsidRPr="00FB5456" w:rsidRDefault="00FB5456" w:rsidP="00FB5456">
      <w:pPr>
        <w:spacing w:after="0" w:line="240" w:lineRule="auto"/>
        <w:ind w:left="708" w:firstLine="708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FB5456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: 9. korpus JNA : (1991.) </w:t>
      </w:r>
    </w:p>
    <w:p w:rsidR="00FB5456" w:rsidRPr="00FB5456" w:rsidRDefault="00FB5456" w:rsidP="00FB5456">
      <w:pPr>
        <w:spacing w:after="0" w:line="240" w:lineRule="auto"/>
        <w:ind w:left="708" w:firstLine="708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FB5456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/ [urednici Ivan Brigović, Ivan Radoš]. </w:t>
      </w:r>
    </w:p>
    <w:p w:rsidR="00FB5456" w:rsidRPr="00FB5456" w:rsidRDefault="004D1A04" w:rsidP="00FB5456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FB5456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FB5456" w:rsidRPr="00FB5456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Zagreb : Hrvatski memorijalno-dokumentacijski centar Domovinskog rata, 2017.  </w:t>
      </w:r>
    </w:p>
    <w:p w:rsidR="00FB5456" w:rsidRPr="00FB5456" w:rsidRDefault="004D1A04" w:rsidP="00FB5456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FB5456" w:rsidRPr="00FB5456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 xml:space="preserve">XVIII, 527 str. </w:t>
      </w:r>
    </w:p>
    <w:p w:rsidR="00FB5456" w:rsidRPr="00FB5456" w:rsidRDefault="004D1A04" w:rsidP="00FB5456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Series</w:t>
      </w:r>
      <w:r w:rsidR="00FB5456" w:rsidRPr="00FB5456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246F8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FB5456" w:rsidRPr="00246F8D">
        <w:rPr>
          <w:rFonts w:ascii="Segoe UI" w:eastAsia="Times New Roman" w:hAnsi="Segoe UI" w:cs="Segoe UI"/>
          <w:bCs/>
          <w:i/>
          <w:sz w:val="16"/>
          <w:szCs w:val="12"/>
          <w:lang w:eastAsia="hr-HR"/>
        </w:rPr>
        <w:t xml:space="preserve">Republika Hrvatska i Domovinski rat 1990. - 1995., knj. 19 </w:t>
      </w:r>
    </w:p>
    <w:p w:rsidR="00FB5456" w:rsidRPr="00FB5456" w:rsidRDefault="00D9490F" w:rsidP="00FB5456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</w:t>
      </w:r>
      <w:r w:rsidR="00194D12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SBN </w:t>
      </w:r>
      <w:r w:rsidR="00194D12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194D12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 xml:space="preserve">9789537439699 : </w:t>
      </w:r>
      <w:r w:rsidR="00194D12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194D12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EUR 26,1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0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US$ 31,7</w:t>
      </w:r>
      <w:r w:rsidR="00FB5456" w:rsidRPr="00FB5456">
        <w:rPr>
          <w:rFonts w:ascii="Segoe UI" w:eastAsia="Times New Roman" w:hAnsi="Segoe UI" w:cs="Segoe UI"/>
          <w:bCs/>
          <w:sz w:val="16"/>
          <w:szCs w:val="12"/>
          <w:lang w:eastAsia="hr-HR"/>
        </w:rPr>
        <w:t>0</w:t>
      </w:r>
    </w:p>
    <w:p w:rsidR="00FB5456" w:rsidRPr="00FB5456" w:rsidRDefault="00FB5456" w:rsidP="00FB5456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</w:pPr>
      <w:r w:rsidRPr="00FB5456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Topics </w:t>
      </w:r>
      <w:r w:rsidRPr="00FB5456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Pr="00FB5456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  <w:t xml:space="preserve">Domovinski rat (1991.-1995.) -- Srpske vojne postrojbe -- Dalmacija -- Arhivski izvori </w:t>
      </w:r>
    </w:p>
    <w:p w:rsidR="00CE085F" w:rsidRPr="00FB5456" w:rsidRDefault="00FB5456" w:rsidP="00FB5456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 w:rsidRPr="00FB5456"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Pr="00FB5456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Pr="00FB5456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  <w:t>355.311(497.58=163.41)(093)</w:t>
      </w:r>
    </w:p>
    <w:p w:rsidR="00FB5456" w:rsidRDefault="00FB5456" w:rsidP="00FB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46F8D" w:rsidRDefault="00246F8D" w:rsidP="00FB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06A32" w:rsidRDefault="005C7E69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15973</w:t>
      </w:r>
    </w:p>
    <w:p w:rsidR="00435932" w:rsidRDefault="006B2FCF" w:rsidP="00536C33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435932">
        <w:rPr>
          <w:rFonts w:ascii="Segoe UI" w:eastAsia="Times New Roman" w:hAnsi="Segoe UI" w:cs="Segoe UI"/>
          <w:b/>
          <w:bCs/>
          <w:noProof/>
          <w:sz w:val="16"/>
          <w:szCs w:val="12"/>
          <w:lang w:eastAsia="hr-HR"/>
        </w:rPr>
        <w:drawing>
          <wp:anchor distT="0" distB="0" distL="114300" distR="114300" simplePos="0" relativeHeight="251711488" behindDoc="1" locked="0" layoutInCell="1" allowOverlap="1" wp14:anchorId="11219024" wp14:editId="4FA37956">
            <wp:simplePos x="0" y="0"/>
            <wp:positionH relativeFrom="column">
              <wp:posOffset>-887730</wp:posOffset>
            </wp:positionH>
            <wp:positionV relativeFrom="paragraph">
              <wp:posOffset>52705</wp:posOffset>
            </wp:positionV>
            <wp:extent cx="734060" cy="1043940"/>
            <wp:effectExtent l="0" t="0" r="8890" b="3810"/>
            <wp:wrapTight wrapText="bothSides">
              <wp:wrapPolygon edited="0">
                <wp:start x="0" y="0"/>
                <wp:lineTo x="0" y="21285"/>
                <wp:lineTo x="21301" y="21285"/>
                <wp:lineTo x="21301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ni_jezici_m.jpg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435932" w:rsidRPr="00435932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 </w:t>
      </w:r>
      <w:r w:rsidR="00435932" w:rsidRPr="00435932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435932" w:rsidRPr="00435932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536C33" w:rsidRPr="00435932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Rodni jezici</w:t>
      </w:r>
      <w:r w:rsidR="00536C33" w:rsidRPr="00435932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: zbornik radova o jeziku, rodu i spolu </w:t>
      </w:r>
    </w:p>
    <w:p w:rsidR="00536C33" w:rsidRPr="00435932" w:rsidRDefault="00536C33" w:rsidP="00435932">
      <w:pPr>
        <w:spacing w:after="0" w:line="240" w:lineRule="auto"/>
        <w:ind w:left="708" w:firstLine="708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435932">
        <w:rPr>
          <w:rFonts w:ascii="Segoe UI" w:eastAsia="Times New Roman" w:hAnsi="Segoe UI" w:cs="Segoe UI"/>
          <w:bCs/>
          <w:sz w:val="16"/>
          <w:szCs w:val="12"/>
          <w:lang w:eastAsia="hr-HR"/>
        </w:rPr>
        <w:t>/ uredila Tatjana Pišković ; s engleskoga prevela Nevena Erak Camaj.</w:t>
      </w:r>
    </w:p>
    <w:p w:rsidR="00536C33" w:rsidRPr="00435932" w:rsidRDefault="004D1A04" w:rsidP="00536C33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536C33" w:rsidRPr="00435932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36C33" w:rsidRPr="00435932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Zagreb : Filozofski fakultet, Zagrebačka slavistička škola, Hrvatski seminar za strane slaviste, 2018.</w:t>
      </w:r>
    </w:p>
    <w:p w:rsidR="00536C33" w:rsidRPr="00435932" w:rsidRDefault="004D1A04" w:rsidP="00536C33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536C33" w:rsidRPr="00435932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36C33" w:rsidRPr="00435932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380 str. ; 21 cm.</w:t>
      </w:r>
    </w:p>
    <w:p w:rsidR="00536C33" w:rsidRPr="00435932" w:rsidRDefault="00536C33" w:rsidP="00536C33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435932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435932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435932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435932">
        <w:rPr>
          <w:rFonts w:ascii="Segoe UI" w:eastAsia="Times New Roman" w:hAnsi="Segoe UI" w:cs="Segoe UI"/>
          <w:bCs/>
          <w:sz w:val="16"/>
          <w:szCs w:val="12"/>
          <w:lang w:eastAsia="hr-HR"/>
        </w:rPr>
        <w:t>9789531756884</w:t>
      </w:r>
      <w:r w:rsid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:</w:t>
      </w:r>
      <w:r w:rsid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>22,30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27,20</w:t>
      </w:r>
    </w:p>
    <w:p w:rsidR="00536C33" w:rsidRPr="00435932" w:rsidRDefault="004D1A04" w:rsidP="00536C33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Topics</w:t>
      </w:r>
      <w:r w:rsidR="00536C33" w:rsidRPr="00435932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   </w:t>
      </w:r>
      <w:r w:rsidR="00536C33" w:rsidRPr="00435932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="00435932" w:rsidRPr="00435932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  <w:t xml:space="preserve">Jezik i spol * Rod (društvene znanosti) * </w:t>
      </w:r>
      <w:r w:rsidR="00536C33" w:rsidRPr="00435932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Rodni identitet</w:t>
      </w:r>
    </w:p>
    <w:p w:rsidR="006B2FCF" w:rsidRPr="00435932" w:rsidRDefault="004D1A04" w:rsidP="00536C33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435932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435932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435932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536C33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>305:81</w:t>
      </w:r>
      <w:r w:rsidR="00435932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* </w:t>
      </w:r>
      <w:r w:rsidR="00536C33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>81:305</w:t>
      </w:r>
    </w:p>
    <w:p w:rsidR="006B2FCF" w:rsidRDefault="006B2FCF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6B2FCF" w:rsidRDefault="006B2FCF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435932" w:rsidRDefault="00435932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FB5456" w:rsidRDefault="00FB5456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AF4C90" w:rsidRDefault="005C7E69" w:rsidP="00AF4C90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15974</w:t>
      </w:r>
    </w:p>
    <w:p w:rsidR="00BE1D1B" w:rsidRPr="00412C70" w:rsidRDefault="006B2FCF" w:rsidP="00BE1D1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2"/>
          <w:lang w:eastAsia="hr-HR"/>
        </w:rPr>
        <w:drawing>
          <wp:anchor distT="0" distB="0" distL="114300" distR="114300" simplePos="0" relativeHeight="251710464" behindDoc="1" locked="0" layoutInCell="1" allowOverlap="1" wp14:anchorId="4D72C44A" wp14:editId="46E121E0">
            <wp:simplePos x="0" y="0"/>
            <wp:positionH relativeFrom="column">
              <wp:posOffset>-899160</wp:posOffset>
            </wp:positionH>
            <wp:positionV relativeFrom="paragraph">
              <wp:posOffset>85725</wp:posOffset>
            </wp:positionV>
            <wp:extent cx="729615" cy="1034415"/>
            <wp:effectExtent l="0" t="0" r="0" b="0"/>
            <wp:wrapTight wrapText="bothSides">
              <wp:wrapPolygon edited="0">
                <wp:start x="0" y="0"/>
                <wp:lineTo x="0" y="21083"/>
                <wp:lineTo x="20867" y="21083"/>
                <wp:lineTo x="20867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žeta....jpg"/>
                    <pic:cNvPicPr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6"/>
          <w:lang w:eastAsia="hr-HR"/>
        </w:rPr>
        <w:t>Author</w:t>
      </w:r>
      <w:r w:rsidR="00BE1D1B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E1D1B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BE1D1B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Uglešić, Nikica</w:t>
      </w:r>
    </w:p>
    <w:p w:rsidR="00BE1D1B" w:rsidRDefault="0041365A" w:rsidP="00BE1D1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BE1D1B" w:rsidRPr="00412C7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BE1D1B" w:rsidRPr="00412C7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</w:r>
      <w:r w:rsidR="00BE1D1B" w:rsidRPr="00412C70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Sažeta čakavska harvatska sloovnica : po vel’aartskomu govoru složena</w:t>
      </w:r>
      <w:r w:rsidR="00BE1D1B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gramatika </w:t>
      </w:r>
    </w:p>
    <w:p w:rsidR="00BE1D1B" w:rsidRPr="00412C70" w:rsidRDefault="004D1A04" w:rsidP="00BE1D1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BE1D1B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E1D1B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Zagreb : Element, 2017. (Zagreb : Element)</w:t>
      </w:r>
    </w:p>
    <w:p w:rsidR="00BE1D1B" w:rsidRPr="00412C70" w:rsidRDefault="004D1A04" w:rsidP="00BE1D1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BE1D1B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BE1D1B"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184 str. ; 24 cm.</w:t>
      </w:r>
    </w:p>
    <w:p w:rsidR="00BE1D1B" w:rsidRPr="00412C70" w:rsidRDefault="00BE1D1B" w:rsidP="00BE1D1B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412C70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 xml:space="preserve">9789531979283 : </w:t>
      </w:r>
      <w:r w:rsidR="00D00A4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00A4A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>15,70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6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19,10</w:t>
      </w:r>
    </w:p>
    <w:p w:rsidR="00BE1D1B" w:rsidRPr="00412C70" w:rsidRDefault="004D1A04" w:rsidP="00BE1D1B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BE1D1B" w:rsidRPr="00412C7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BE1D1B" w:rsidRPr="00412C7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BE1D1B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BE1D1B" w:rsidRPr="00412C70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Čakavsko narječje -- Dalmacija – Gramatika -- Hrvatski jezik -- Narječja -- Veli Rat</w:t>
      </w:r>
    </w:p>
    <w:p w:rsidR="00BE1D1B" w:rsidRPr="00435932" w:rsidRDefault="004D1A04" w:rsidP="00BE1D1B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BE1D1B" w:rsidRPr="00435932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BE1D1B" w:rsidRPr="0043593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BE1D1B" w:rsidRPr="00435932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811.163.42’282.2(497.581Veli Rat)’36</w:t>
      </w:r>
    </w:p>
    <w:p w:rsidR="00BE1D1B" w:rsidRDefault="00BE1D1B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B0372" w:rsidRDefault="002B0372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B0372" w:rsidRDefault="002B0372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B0372" w:rsidRDefault="002B0372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B0372" w:rsidRDefault="002B0372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BE1D1B" w:rsidRDefault="00BE1D1B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B0372" w:rsidRDefault="002B0372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46F8D" w:rsidRDefault="00246F8D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DF7AAB" w:rsidRDefault="005C7E69" w:rsidP="005C7E69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15975</w:t>
      </w:r>
    </w:p>
    <w:p w:rsidR="009A2670" w:rsidRPr="009A2670" w:rsidRDefault="00206A32" w:rsidP="009A2670">
      <w:pPr>
        <w:spacing w:after="0" w:line="240" w:lineRule="auto"/>
        <w:ind w:left="1410" w:hanging="1410"/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</w:pPr>
      <w:r w:rsidRPr="009A2670">
        <w:rPr>
          <w:rFonts w:ascii="Segoe UI" w:eastAsia="Times New Roman" w:hAnsi="Segoe UI" w:cs="Segoe UI"/>
          <w:b/>
          <w:bCs/>
          <w:noProof/>
          <w:sz w:val="12"/>
          <w:szCs w:val="12"/>
          <w:lang w:eastAsia="hr-HR"/>
        </w:rPr>
        <w:drawing>
          <wp:anchor distT="0" distB="0" distL="114300" distR="114300" simplePos="0" relativeHeight="251687936" behindDoc="1" locked="0" layoutInCell="1" allowOverlap="1" wp14:anchorId="45DD63CB" wp14:editId="594A3F48">
            <wp:simplePos x="0" y="0"/>
            <wp:positionH relativeFrom="column">
              <wp:posOffset>-889635</wp:posOffset>
            </wp:positionH>
            <wp:positionV relativeFrom="paragraph">
              <wp:posOffset>46355</wp:posOffset>
            </wp:positionV>
            <wp:extent cx="736600" cy="1043940"/>
            <wp:effectExtent l="0" t="0" r="6350" b="3810"/>
            <wp:wrapTight wrapText="bothSides">
              <wp:wrapPolygon edited="0">
                <wp:start x="0" y="0"/>
                <wp:lineTo x="0" y="21285"/>
                <wp:lineTo x="21228" y="21285"/>
                <wp:lineTo x="21228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LITSKI EPIK....jpg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9A2670" w:rsidRPr="009A2670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:</w:t>
      </w:r>
      <w:r w:rsidR="009A2670" w:rsidRPr="009A2670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9A2670" w:rsidRPr="009A2670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  <w:t xml:space="preserve">Splitski epik Jerolim Kavanjin o 300. obljetnici smrti </w:t>
      </w:r>
    </w:p>
    <w:p w:rsidR="009A2670" w:rsidRDefault="009A2670" w:rsidP="009A2670">
      <w:pPr>
        <w:spacing w:after="0" w:line="240" w:lineRule="auto"/>
        <w:ind w:left="1410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>: zbornik radova sa znanstvenoga skupa održ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anog u Splitu 22. rujna 2014.  </w:t>
      </w:r>
    </w:p>
    <w:p w:rsidR="009A2670" w:rsidRPr="009A2670" w:rsidRDefault="009A2670" w:rsidP="009A2670">
      <w:pPr>
        <w:spacing w:after="0" w:line="240" w:lineRule="auto"/>
        <w:ind w:left="1410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uredili Bratislav Lučin i Davor Dukić </w:t>
      </w:r>
    </w:p>
    <w:p w:rsidR="009A2670" w:rsidRPr="009A2670" w:rsidRDefault="004D1A04" w:rsidP="009A2670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9A2670"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>:</w:t>
      </w:r>
      <w:r w:rsidR="009A2670"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246F8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9A2670"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>Split : Književni krug, 2018</w:t>
      </w:r>
    </w:p>
    <w:p w:rsidR="009A2670" w:rsidRPr="009A2670" w:rsidRDefault="004D1A04" w:rsidP="009A2670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9A2670"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>:</w:t>
      </w:r>
      <w:r w:rsidR="009A2670"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214 str. ; 20 cm</w:t>
      </w:r>
    </w:p>
    <w:p w:rsidR="009A2670" w:rsidRPr="00246F8D" w:rsidRDefault="00246F8D" w:rsidP="009A2670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Series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9A2670"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9A2670" w:rsidRPr="00246F8D">
        <w:rPr>
          <w:rFonts w:ascii="Segoe UI" w:eastAsia="Times New Roman" w:hAnsi="Segoe UI" w:cs="Segoe UI"/>
          <w:bCs/>
          <w:i/>
          <w:sz w:val="16"/>
          <w:szCs w:val="12"/>
          <w:lang w:eastAsia="hr-HR"/>
        </w:rPr>
        <w:t>Biblioteka Knjiga Mediterana ; 102</w:t>
      </w:r>
    </w:p>
    <w:p w:rsidR="009A2670" w:rsidRPr="009A2670" w:rsidRDefault="009A2670" w:rsidP="009A2670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>Napomene:</w:t>
      </w:r>
      <w:r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 xml:space="preserve">Bibliografija ; Bibliografija Jerolima Kavanjina / Sonja Martinović. - Summaries. </w:t>
      </w:r>
    </w:p>
    <w:p w:rsidR="009A2670" w:rsidRPr="009A2670" w:rsidRDefault="009A2670" w:rsidP="009A2670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</w:t>
      </w:r>
      <w:r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9A2670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9789531634694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: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>10,40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12,70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</w:p>
    <w:p w:rsidR="009F2427" w:rsidRPr="009A2670" w:rsidRDefault="004D1A04" w:rsidP="009A2670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9A2670" w:rsidRPr="009A2670">
        <w:rPr>
          <w:rFonts w:ascii="Segoe UI" w:eastAsia="Times New Roman" w:hAnsi="Segoe UI" w:cs="Segoe UI"/>
          <w:bCs/>
          <w:sz w:val="14"/>
          <w:szCs w:val="12"/>
          <w:lang w:eastAsia="hr-HR"/>
        </w:rPr>
        <w:t>:</w:t>
      </w:r>
      <w:r w:rsidR="009A2670" w:rsidRPr="009A2670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9A2670" w:rsidRPr="009A2670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  <w:t>821.163.42.09Kavanjin, J.-13(082)</w:t>
      </w:r>
    </w:p>
    <w:p w:rsidR="00536C33" w:rsidRDefault="00536C33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46F8D" w:rsidRDefault="00246F8D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A06690" w:rsidRDefault="005C7E69" w:rsidP="005C7E69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15976</w:t>
      </w:r>
    </w:p>
    <w:p w:rsidR="00353535" w:rsidRPr="00935D17" w:rsidRDefault="00701C5D" w:rsidP="00353535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6"/>
          <w:lang w:eastAsia="hr-HR"/>
        </w:rPr>
        <w:drawing>
          <wp:anchor distT="0" distB="0" distL="114300" distR="114300" simplePos="0" relativeHeight="251668480" behindDoc="1" locked="0" layoutInCell="1" allowOverlap="1" wp14:anchorId="106A9383" wp14:editId="63A9C0B6">
            <wp:simplePos x="0" y="0"/>
            <wp:positionH relativeFrom="column">
              <wp:posOffset>-931545</wp:posOffset>
            </wp:positionH>
            <wp:positionV relativeFrom="paragraph">
              <wp:posOffset>76835</wp:posOffset>
            </wp:positionV>
            <wp:extent cx="769620" cy="1043940"/>
            <wp:effectExtent l="0" t="0" r="0" b="3810"/>
            <wp:wrapTight wrapText="bothSides">
              <wp:wrapPolygon edited="0">
                <wp:start x="0" y="0"/>
                <wp:lineTo x="0" y="21285"/>
                <wp:lineTo x="20851" y="21285"/>
                <wp:lineTo x="20851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ss_zbirka.jpg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Author</w:t>
      </w:r>
      <w:r w:rsidR="00353535" w:rsidRPr="00935D1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353535" w:rsidRPr="00935D1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4A2902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353535" w:rsidRPr="00935D17">
        <w:rPr>
          <w:rFonts w:ascii="Segoe UI" w:eastAsia="Times New Roman" w:hAnsi="Segoe UI" w:cs="Segoe UI"/>
          <w:bCs/>
          <w:sz w:val="16"/>
          <w:szCs w:val="12"/>
          <w:lang w:eastAsia="hr-HR"/>
        </w:rPr>
        <w:t>Dulibić, Ljerka</w:t>
      </w:r>
    </w:p>
    <w:p w:rsidR="004A2902" w:rsidRPr="004A2902" w:rsidRDefault="0041365A" w:rsidP="00353535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353535" w:rsidRPr="004A2902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</w:t>
      </w:r>
      <w:r w:rsidR="004A2902" w:rsidRPr="004A2902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4A2902" w:rsidRPr="004A2902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353535" w:rsidRPr="004A2902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Strossm</w:t>
      </w:r>
      <w:r w:rsidR="004A2902" w:rsidRPr="004A2902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ayerova zbirka starih majstora </w:t>
      </w:r>
    </w:p>
    <w:p w:rsidR="00353535" w:rsidRPr="00935D17" w:rsidRDefault="004D1A04" w:rsidP="00353535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353535" w:rsidRPr="00935D1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353535" w:rsidRPr="00935D1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Zagreb : Hrvatska akademija znanosti i umjetnosti, 2018. ([Sv. Ivan Zelina] : Tiskara Zelina)</w:t>
      </w:r>
    </w:p>
    <w:p w:rsidR="00353535" w:rsidRPr="00935D17" w:rsidRDefault="004D1A04" w:rsidP="00353535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353535" w:rsidRPr="00935D1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353535" w:rsidRPr="00935D1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447 str. : ilustr. (pretežno u bojama) ; 26 cm.</w:t>
      </w:r>
    </w:p>
    <w:p w:rsidR="00353535" w:rsidRPr="00935D17" w:rsidRDefault="004A2902" w:rsidP="004A2902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Notes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353535" w:rsidRPr="00935D17">
        <w:rPr>
          <w:rFonts w:ascii="Segoe UI" w:eastAsia="Times New Roman" w:hAnsi="Segoe UI" w:cs="Segoe UI"/>
          <w:bCs/>
          <w:sz w:val="16"/>
          <w:szCs w:val="12"/>
          <w:lang w:eastAsia="hr-HR"/>
        </w:rPr>
        <w:t>Bibliografija: str. 399-424; bibliografske bilješke uz tekst.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</w:t>
      </w:r>
      <w:r w:rsidR="00353535" w:rsidRPr="00935D17">
        <w:rPr>
          <w:rFonts w:ascii="Segoe UI" w:eastAsia="Times New Roman" w:hAnsi="Segoe UI" w:cs="Segoe UI"/>
          <w:bCs/>
          <w:sz w:val="16"/>
          <w:szCs w:val="12"/>
          <w:lang w:eastAsia="hr-HR"/>
        </w:rPr>
        <w:t>Summary: Strossmayer’s collection of old masters’ paintings.</w:t>
      </w:r>
    </w:p>
    <w:p w:rsidR="00353535" w:rsidRPr="00935D17" w:rsidRDefault="00353535" w:rsidP="00353535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935D1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935D1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4A2902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935D1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9789533471983 : </w:t>
      </w:r>
      <w:r w:rsidR="00132ED9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132ED9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>26,70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32,50</w:t>
      </w:r>
    </w:p>
    <w:p w:rsidR="00353535" w:rsidRPr="004A2902" w:rsidRDefault="004D1A04" w:rsidP="004A2902">
      <w:pPr>
        <w:spacing w:after="0" w:line="240" w:lineRule="auto"/>
        <w:ind w:left="1410" w:hanging="1410"/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Topics</w:t>
      </w:r>
      <w:r w:rsidR="00353535" w:rsidRPr="004A2902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   </w:t>
      </w:r>
      <w:r w:rsidR="00353535" w:rsidRPr="004A2902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  <w:t xml:space="preserve">Strossmayerova galerija starih majstora Hrvatske akademije znanosti i umjetnosti (Zagreb) </w:t>
      </w:r>
    </w:p>
    <w:p w:rsidR="00B036EC" w:rsidRPr="00435932" w:rsidRDefault="004D1A04" w:rsidP="00353535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353535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353535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4A2902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353535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>069:75</w:t>
      </w:r>
      <w:r w:rsidR="004A2902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* </w:t>
      </w:r>
      <w:r w:rsidR="00353535" w:rsidRPr="00435932">
        <w:rPr>
          <w:rFonts w:ascii="Segoe UI" w:eastAsia="Times New Roman" w:hAnsi="Segoe UI" w:cs="Segoe UI"/>
          <w:bCs/>
          <w:sz w:val="14"/>
          <w:szCs w:val="12"/>
          <w:lang w:eastAsia="hr-HR"/>
        </w:rPr>
        <w:t>069(497.521.2)</w:t>
      </w:r>
    </w:p>
    <w:p w:rsidR="00B036EC" w:rsidRDefault="00B036EC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B036EC" w:rsidRDefault="00B036EC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46F8D" w:rsidRDefault="00246F8D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A72BA3" w:rsidRDefault="005C7E69" w:rsidP="005C7E69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15977</w:t>
      </w:r>
    </w:p>
    <w:p w:rsidR="00536C33" w:rsidRPr="00961E94" w:rsidRDefault="00495C03" w:rsidP="00536C33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2"/>
          <w:lang w:eastAsia="hr-HR"/>
        </w:rPr>
        <w:drawing>
          <wp:anchor distT="0" distB="0" distL="114300" distR="114300" simplePos="0" relativeHeight="251688960" behindDoc="1" locked="0" layoutInCell="1" allowOverlap="1" wp14:anchorId="0252E1D5" wp14:editId="40AE6871">
            <wp:simplePos x="0" y="0"/>
            <wp:positionH relativeFrom="column">
              <wp:posOffset>-876300</wp:posOffset>
            </wp:positionH>
            <wp:positionV relativeFrom="paragraph">
              <wp:posOffset>43815</wp:posOffset>
            </wp:positionV>
            <wp:extent cx="704215" cy="1043940"/>
            <wp:effectExtent l="19050" t="19050" r="19685" b="22860"/>
            <wp:wrapTight wrapText="bothSides">
              <wp:wrapPolygon edited="0">
                <wp:start x="-584" y="-394"/>
                <wp:lineTo x="-584" y="21679"/>
                <wp:lineTo x="21619" y="21679"/>
                <wp:lineTo x="21619" y="-394"/>
                <wp:lineTo x="-584" y="-394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ha palma.jpg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10439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Author</w:t>
      </w:r>
      <w:r w:rsidR="00536C33"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36C33"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961E94"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536C33"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>Jarak, Rade</w:t>
      </w:r>
    </w:p>
    <w:p w:rsidR="00536C33" w:rsidRPr="00961E94" w:rsidRDefault="0041365A" w:rsidP="00536C33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961E94" w:rsidRPr="00C64BE9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 </w:t>
      </w:r>
      <w:r w:rsidR="00961E94" w:rsidRPr="00C64BE9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961E94" w:rsidRPr="00C64BE9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536C33" w:rsidRPr="00C64BE9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Suha palm</w:t>
      </w:r>
      <w:r w:rsidR="00536C33"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a : ljubavni roman za odrasle : (životne uloge, karakteri, pogrešne uloge) </w:t>
      </w:r>
    </w:p>
    <w:p w:rsidR="00536C33" w:rsidRPr="00961E94" w:rsidRDefault="004D1A04" w:rsidP="00536C33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536C33"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36C33"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Zagreb : V.B.Z., 2018.</w:t>
      </w:r>
    </w:p>
    <w:p w:rsidR="00536C33" w:rsidRPr="00961E94" w:rsidRDefault="004D1A04" w:rsidP="00536C33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536C33"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36C33"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188 str. ; 21 cm.</w:t>
      </w:r>
    </w:p>
    <w:p w:rsidR="00536C33" w:rsidRPr="00961E94" w:rsidRDefault="004D1A04" w:rsidP="00536C33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Series</w:t>
      </w:r>
      <w:r w:rsid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246F8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536C33" w:rsidRPr="00246F8D">
        <w:rPr>
          <w:rFonts w:ascii="Segoe UI" w:eastAsia="Times New Roman" w:hAnsi="Segoe UI" w:cs="Segoe UI"/>
          <w:bCs/>
          <w:i/>
          <w:sz w:val="16"/>
          <w:szCs w:val="12"/>
          <w:lang w:eastAsia="hr-HR"/>
        </w:rPr>
        <w:t>Biblioteka Ambrozija / V.B.Z., Zagreb ; knj. 477</w:t>
      </w:r>
    </w:p>
    <w:p w:rsidR="00536C33" w:rsidRPr="00961E94" w:rsidRDefault="00536C33" w:rsidP="00536C33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>9789535200420 (</w:t>
      </w:r>
      <w:r w:rsidR="00165FA4">
        <w:rPr>
          <w:rFonts w:ascii="Segoe UI" w:eastAsia="Times New Roman" w:hAnsi="Segoe UI" w:cs="Segoe UI"/>
          <w:bCs/>
          <w:sz w:val="16"/>
          <w:szCs w:val="12"/>
          <w:lang w:eastAsia="hr-HR"/>
        </w:rPr>
        <w:t>paper</w:t>
      </w:r>
      <w:r w:rsidRPr="00961E94">
        <w:rPr>
          <w:rFonts w:ascii="Segoe UI" w:eastAsia="Times New Roman" w:hAnsi="Segoe UI" w:cs="Segoe UI"/>
          <w:bCs/>
          <w:sz w:val="16"/>
          <w:szCs w:val="12"/>
          <w:lang w:eastAsia="hr-HR"/>
        </w:rPr>
        <w:t>)</w:t>
      </w:r>
      <w:r w:rsidR="00132ED9">
        <w:rPr>
          <w:rFonts w:ascii="Segoe UI" w:eastAsia="Times New Roman" w:hAnsi="Segoe UI" w:cs="Segoe UI"/>
          <w:bCs/>
          <w:sz w:val="16"/>
          <w:szCs w:val="12"/>
          <w:lang w:eastAsia="hr-HR"/>
        </w:rPr>
        <w:t>:</w:t>
      </w:r>
      <w:r w:rsidR="00132ED9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>16,50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D9490F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20,10</w:t>
      </w:r>
    </w:p>
    <w:p w:rsidR="009161A3" w:rsidRPr="00961E94" w:rsidRDefault="004D1A04" w:rsidP="00536C33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961E94" w:rsidRPr="00961E94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961E94" w:rsidRPr="00961E94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961E94" w:rsidRPr="00961E94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536C33" w:rsidRPr="00961E94">
        <w:rPr>
          <w:rFonts w:ascii="Segoe UI" w:eastAsia="Times New Roman" w:hAnsi="Segoe UI" w:cs="Segoe UI"/>
          <w:bCs/>
          <w:sz w:val="14"/>
          <w:szCs w:val="12"/>
          <w:lang w:eastAsia="hr-HR"/>
        </w:rPr>
        <w:t>821.163.42-31</w:t>
      </w:r>
    </w:p>
    <w:p w:rsidR="009161A3" w:rsidRPr="00AD3629" w:rsidRDefault="00175F11" w:rsidP="00AD3629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Anotation</w:t>
      </w:r>
      <w:r w:rsidR="00AD3629" w:rsidRPr="00AD3629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  <w:t>Rade Jarak je u novom romanu ispričao fascinantnu ljubavnu priču koja je istovremeno i presjek jednog vremena, druge polovine prošlog stoljeća, i putopis po najzanimljivijim i najintrigantnijim geografskim lokacijama našeg planeta.</w:t>
      </w:r>
    </w:p>
    <w:p w:rsidR="009161A3" w:rsidRDefault="009161A3" w:rsidP="00CC3422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A04CDD" w:rsidRPr="00337686" w:rsidRDefault="005C7E69" w:rsidP="005C7E69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15978</w:t>
      </w:r>
    </w:p>
    <w:p w:rsidR="00CC3422" w:rsidRDefault="00696E8E" w:rsidP="00CC3422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752448" behindDoc="1" locked="0" layoutInCell="1" allowOverlap="1" wp14:anchorId="6A900CF0" wp14:editId="334D4A07">
            <wp:simplePos x="0" y="0"/>
            <wp:positionH relativeFrom="column">
              <wp:posOffset>-763905</wp:posOffset>
            </wp:positionH>
            <wp:positionV relativeFrom="paragraph">
              <wp:posOffset>83185</wp:posOffset>
            </wp:positionV>
            <wp:extent cx="535940" cy="1193800"/>
            <wp:effectExtent l="19050" t="19050" r="16510" b="25400"/>
            <wp:wrapThrough wrapText="bothSides">
              <wp:wrapPolygon edited="0">
                <wp:start x="-768" y="-345"/>
                <wp:lineTo x="-768" y="21715"/>
                <wp:lineTo x="21498" y="21715"/>
                <wp:lineTo x="21498" y="-345"/>
                <wp:lineTo x="-768" y="-345"/>
              </wp:wrapPolygon>
            </wp:wrapThrough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bra.jpg"/>
                    <pic:cNvPicPr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1193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>Title</w:t>
      </w:r>
      <w:r w:rsidR="00CC3422" w:rsidRPr="00CC342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 xml:space="preserve">   </w:t>
      </w:r>
      <w:r w:rsidR="00CC3422" w:rsidRPr="00CC3422">
        <w:rPr>
          <w:rFonts w:ascii="Segoe UI" w:eastAsia="Times New Roman" w:hAnsi="Segoe UI" w:cs="Segoe UI"/>
          <w:b/>
          <w:bCs/>
          <w:sz w:val="16"/>
          <w:szCs w:val="16"/>
          <w:lang w:eastAsia="hr-HR"/>
        </w:rPr>
        <w:tab/>
        <w:t>Šibenik od prvog spomena</w:t>
      </w:r>
      <w:r w:rsidR="00CC3422"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 zbornik radova s Međunarodnog znanstvenog skupa 950 godina od prvog spomena Šibenika, Šibenik, 26. do 28. rujna 2016. </w:t>
      </w:r>
    </w:p>
    <w:p w:rsidR="00CC3422" w:rsidRPr="00CC3422" w:rsidRDefault="00CC3422" w:rsidP="00CC3422">
      <w:pPr>
        <w:spacing w:after="0" w:line="240" w:lineRule="auto"/>
        <w:ind w:left="1410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>/ uredila Iva Kurelac.</w:t>
      </w:r>
    </w:p>
    <w:p w:rsidR="00CC3422" w:rsidRPr="00CC3422" w:rsidRDefault="004D1A04" w:rsidP="00CC342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Publisher</w:t>
      </w:r>
      <w:r w:rsidR="00CC3422"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CC3422"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Šibenik : Muzej grada Šibenika, 2018.</w:t>
      </w:r>
    </w:p>
    <w:p w:rsidR="00CC3422" w:rsidRPr="00CC3422" w:rsidRDefault="004D1A04" w:rsidP="00CC342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Impressum</w:t>
      </w:r>
      <w:r w:rsidR="00CC3422"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CC3422"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606 str. : ilustr. ; 28 cm.</w:t>
      </w:r>
    </w:p>
    <w:p w:rsidR="00CC3422" w:rsidRPr="00246F8D" w:rsidRDefault="004D1A04" w:rsidP="00CC3422">
      <w:pPr>
        <w:spacing w:after="0" w:line="240" w:lineRule="auto"/>
        <w:ind w:left="708" w:hanging="708"/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Series</w:t>
      </w:r>
      <w:r w:rsidR="00CC3422"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CC3422"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246F8D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CC3422" w:rsidRPr="00246F8D">
        <w:rPr>
          <w:rFonts w:ascii="Segoe UI" w:eastAsia="Times New Roman" w:hAnsi="Segoe UI" w:cs="Segoe UI"/>
          <w:bCs/>
          <w:i/>
          <w:sz w:val="16"/>
          <w:szCs w:val="16"/>
          <w:lang w:eastAsia="hr-HR"/>
        </w:rPr>
        <w:t>Posebna izdanja / Muzej grada Šibenika ; 2</w:t>
      </w:r>
    </w:p>
    <w:p w:rsidR="00CC3422" w:rsidRPr="00CC3422" w:rsidRDefault="00246F8D" w:rsidP="00CC342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>Languages</w:t>
      </w:r>
      <w:r w:rsidR="00CC3422"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  </w:t>
      </w:r>
      <w:r w:rsidR="00CC3422"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  <w:t>Tekst na hrv., engl. i talijan. jeziku.</w:t>
      </w:r>
    </w:p>
    <w:p w:rsidR="00CC3422" w:rsidRPr="00CC3422" w:rsidRDefault="00CC3422" w:rsidP="00CC3422">
      <w:pPr>
        <w:spacing w:after="0" w:line="240" w:lineRule="auto"/>
        <w:rPr>
          <w:rFonts w:ascii="Segoe UI" w:eastAsia="Times New Roman" w:hAnsi="Segoe UI" w:cs="Segoe UI"/>
          <w:bCs/>
          <w:sz w:val="16"/>
          <w:szCs w:val="16"/>
          <w:lang w:eastAsia="hr-HR"/>
        </w:rPr>
      </w:pPr>
      <w:r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ISBN   </w:t>
      </w:r>
      <w:r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Pr="00CC3422">
        <w:rPr>
          <w:rFonts w:ascii="Segoe UI" w:eastAsia="Times New Roman" w:hAnsi="Segoe UI" w:cs="Segoe UI"/>
          <w:bCs/>
          <w:sz w:val="16"/>
          <w:szCs w:val="16"/>
          <w:lang w:eastAsia="hr-HR"/>
        </w:rPr>
        <w:t>9789536844548</w:t>
      </w:r>
      <w:r w:rsidR="00BB0683">
        <w:rPr>
          <w:rFonts w:ascii="Segoe UI" w:eastAsia="Times New Roman" w:hAnsi="Segoe UI" w:cs="Segoe UI"/>
          <w:bCs/>
          <w:sz w:val="16"/>
          <w:szCs w:val="16"/>
          <w:lang w:eastAsia="hr-HR"/>
        </w:rPr>
        <w:t xml:space="preserve"> :</w:t>
      </w:r>
      <w:r w:rsidR="00BB068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BB0683">
        <w:rPr>
          <w:rFonts w:ascii="Segoe UI" w:eastAsia="Times New Roman" w:hAnsi="Segoe UI" w:cs="Segoe UI"/>
          <w:bCs/>
          <w:sz w:val="16"/>
          <w:szCs w:val="16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6"/>
          <w:lang w:eastAsia="hr-HR"/>
        </w:rPr>
        <w:t>EUR US$</w:t>
      </w:r>
    </w:p>
    <w:p w:rsidR="00CC3422" w:rsidRPr="004A2902" w:rsidRDefault="004D1A04" w:rsidP="00CC3422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Topics</w:t>
      </w:r>
      <w:r w:rsidR="00CC3422" w:rsidRPr="004A290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 xml:space="preserve">   </w:t>
      </w:r>
      <w:r w:rsidR="00CC3422" w:rsidRPr="004A290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4A290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ab/>
      </w:r>
      <w:r w:rsidR="00CC3422" w:rsidRPr="004A2902">
        <w:rPr>
          <w:rFonts w:ascii="Segoe UI" w:eastAsia="Times New Roman" w:hAnsi="Segoe UI" w:cs="Segoe UI"/>
          <w:b/>
          <w:bCs/>
          <w:sz w:val="14"/>
          <w:szCs w:val="16"/>
          <w:lang w:eastAsia="hr-HR"/>
        </w:rPr>
        <w:t>Šibenik -- Povijest – Kongresi -- Šibenik -- Kulturna povijest -- Kongresi</w:t>
      </w:r>
    </w:p>
    <w:p w:rsidR="00473D96" w:rsidRPr="00961E94" w:rsidRDefault="004D1A04" w:rsidP="00CC3422">
      <w:pPr>
        <w:spacing w:after="0" w:line="240" w:lineRule="auto"/>
        <w:rPr>
          <w:rFonts w:ascii="Segoe UI" w:eastAsia="Times New Roman" w:hAnsi="Segoe UI" w:cs="Segoe UI"/>
          <w:bCs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6"/>
          <w:lang w:eastAsia="hr-HR"/>
        </w:rPr>
        <w:t>UDC</w:t>
      </w:r>
      <w:r w:rsidR="00CC3422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 xml:space="preserve">   </w:t>
      </w:r>
      <w:r w:rsidR="00CC3422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</w:r>
      <w:r w:rsidR="00CC3422" w:rsidRPr="00961E94">
        <w:rPr>
          <w:rFonts w:ascii="Segoe UI" w:eastAsia="Times New Roman" w:hAnsi="Segoe UI" w:cs="Segoe UI"/>
          <w:bCs/>
          <w:sz w:val="14"/>
          <w:szCs w:val="16"/>
          <w:lang w:eastAsia="hr-HR"/>
        </w:rPr>
        <w:tab/>
        <w:t>94(497.5)".../0630" * 94(497.581.2Šibenik)"00/20" * 930.85(497.581.2Šibenik)</w:t>
      </w:r>
    </w:p>
    <w:p w:rsidR="001C58E5" w:rsidRDefault="001C58E5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206A32" w:rsidRDefault="00206A32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202D3D" w:rsidRPr="004A2902" w:rsidRDefault="005C7E69" w:rsidP="005C7E69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15979</w:t>
      </w:r>
    </w:p>
    <w:p w:rsidR="00536C33" w:rsidRPr="00B51BFE" w:rsidRDefault="00536C33" w:rsidP="00536C3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51BFE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17632" behindDoc="1" locked="0" layoutInCell="1" allowOverlap="1" wp14:anchorId="7DE99C81" wp14:editId="0625EF76">
            <wp:simplePos x="0" y="0"/>
            <wp:positionH relativeFrom="column">
              <wp:posOffset>-921385</wp:posOffset>
            </wp:positionH>
            <wp:positionV relativeFrom="paragraph">
              <wp:posOffset>52070</wp:posOffset>
            </wp:positionV>
            <wp:extent cx="749300" cy="1054100"/>
            <wp:effectExtent l="0" t="0" r="0" b="0"/>
            <wp:wrapTight wrapText="bothSides">
              <wp:wrapPolygon edited="0">
                <wp:start x="0" y="0"/>
                <wp:lineTo x="0" y="21080"/>
                <wp:lineTo x="20868" y="21080"/>
                <wp:lineTo x="20868" y="0"/>
                <wp:lineTo x="0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orist-375x527.jpg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hAnsi="Segoe UI" w:cs="Segoe UI"/>
          <w:sz w:val="16"/>
          <w:szCs w:val="16"/>
        </w:rPr>
        <w:t>Author</w:t>
      </w:r>
      <w:r w:rsidRPr="00B51BFE">
        <w:rPr>
          <w:rFonts w:ascii="Segoe UI" w:hAnsi="Segoe UI" w:cs="Segoe UI"/>
          <w:sz w:val="16"/>
          <w:szCs w:val="16"/>
        </w:rPr>
        <w:t xml:space="preserve">   </w:t>
      </w:r>
      <w:r w:rsidR="00B51BFE">
        <w:rPr>
          <w:rFonts w:ascii="Segoe UI" w:hAnsi="Segoe UI" w:cs="Segoe UI"/>
          <w:sz w:val="16"/>
          <w:szCs w:val="16"/>
        </w:rPr>
        <w:tab/>
      </w:r>
      <w:r w:rsidR="00B51BFE">
        <w:rPr>
          <w:rFonts w:ascii="Segoe UI" w:hAnsi="Segoe UI" w:cs="Segoe UI"/>
          <w:sz w:val="16"/>
          <w:szCs w:val="16"/>
        </w:rPr>
        <w:tab/>
      </w:r>
      <w:r w:rsidRPr="00B51BFE">
        <w:rPr>
          <w:rFonts w:ascii="Segoe UI" w:hAnsi="Segoe UI" w:cs="Segoe UI"/>
          <w:sz w:val="16"/>
          <w:szCs w:val="16"/>
        </w:rPr>
        <w:t>Imamović Pirke, Emir</w:t>
      </w:r>
    </w:p>
    <w:p w:rsidR="00B51BFE" w:rsidRPr="00B51BFE" w:rsidRDefault="0041365A" w:rsidP="00536C33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B51BFE" w:rsidRPr="00B51BFE">
        <w:rPr>
          <w:rFonts w:ascii="Segoe UI" w:hAnsi="Segoe UI" w:cs="Segoe UI"/>
          <w:b/>
          <w:sz w:val="16"/>
          <w:szCs w:val="16"/>
        </w:rPr>
        <w:t xml:space="preserve">   </w:t>
      </w:r>
      <w:r w:rsidR="00B51BFE" w:rsidRPr="00B51BFE">
        <w:rPr>
          <w:rFonts w:ascii="Segoe UI" w:hAnsi="Segoe UI" w:cs="Segoe UI"/>
          <w:b/>
          <w:sz w:val="16"/>
          <w:szCs w:val="16"/>
        </w:rPr>
        <w:tab/>
      </w:r>
      <w:r w:rsidR="00B51BFE" w:rsidRPr="00B51BFE">
        <w:rPr>
          <w:rFonts w:ascii="Segoe UI" w:hAnsi="Segoe UI" w:cs="Segoe UI"/>
          <w:b/>
          <w:sz w:val="16"/>
          <w:szCs w:val="16"/>
        </w:rPr>
        <w:tab/>
      </w:r>
      <w:r w:rsidR="00536C33" w:rsidRPr="00B51BFE">
        <w:rPr>
          <w:rFonts w:ascii="Segoe UI" w:hAnsi="Segoe UI" w:cs="Segoe UI"/>
          <w:b/>
          <w:sz w:val="16"/>
          <w:szCs w:val="16"/>
        </w:rPr>
        <w:t xml:space="preserve">Terorist </w:t>
      </w:r>
    </w:p>
    <w:p w:rsidR="00536C33" w:rsidRPr="00B51BFE" w:rsidRDefault="004D1A04" w:rsidP="00536C3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536C33" w:rsidRPr="00B51BFE">
        <w:rPr>
          <w:rFonts w:ascii="Segoe UI" w:hAnsi="Segoe UI" w:cs="Segoe UI"/>
          <w:sz w:val="16"/>
          <w:szCs w:val="16"/>
        </w:rPr>
        <w:t xml:space="preserve">   </w:t>
      </w:r>
      <w:r w:rsidR="00536C33" w:rsidRPr="00B51BFE">
        <w:rPr>
          <w:rFonts w:ascii="Segoe UI" w:hAnsi="Segoe UI" w:cs="Segoe UI"/>
          <w:sz w:val="16"/>
          <w:szCs w:val="16"/>
        </w:rPr>
        <w:tab/>
        <w:t>Zagreb : V. B. Z., 2018.</w:t>
      </w:r>
    </w:p>
    <w:p w:rsidR="00536C33" w:rsidRPr="00B51BFE" w:rsidRDefault="004D1A04" w:rsidP="00536C3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536C33" w:rsidRPr="00B51BFE">
        <w:rPr>
          <w:rFonts w:ascii="Segoe UI" w:hAnsi="Segoe UI" w:cs="Segoe UI"/>
          <w:sz w:val="16"/>
          <w:szCs w:val="16"/>
        </w:rPr>
        <w:t xml:space="preserve">   </w:t>
      </w:r>
      <w:r w:rsidR="00536C33" w:rsidRPr="00B51BFE">
        <w:rPr>
          <w:rFonts w:ascii="Segoe UI" w:hAnsi="Segoe UI" w:cs="Segoe UI"/>
          <w:sz w:val="16"/>
          <w:szCs w:val="16"/>
        </w:rPr>
        <w:tab/>
        <w:t>184 str. : ilustr. ; 21 cm.</w:t>
      </w:r>
    </w:p>
    <w:p w:rsidR="00536C33" w:rsidRPr="00246F8D" w:rsidRDefault="004D1A04" w:rsidP="00536C33">
      <w:pPr>
        <w:spacing w:after="0" w:line="240" w:lineRule="auto"/>
        <w:rPr>
          <w:rFonts w:ascii="Segoe UI" w:hAnsi="Segoe UI" w:cs="Segoe UI"/>
          <w:i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Series</w:t>
      </w:r>
      <w:r w:rsidR="00B51BFE">
        <w:rPr>
          <w:rFonts w:ascii="Segoe UI" w:hAnsi="Segoe UI" w:cs="Segoe UI"/>
          <w:sz w:val="16"/>
          <w:szCs w:val="16"/>
        </w:rPr>
        <w:t xml:space="preserve">   </w:t>
      </w:r>
      <w:r w:rsidR="00B51BFE">
        <w:rPr>
          <w:rFonts w:ascii="Segoe UI" w:hAnsi="Segoe UI" w:cs="Segoe UI"/>
          <w:sz w:val="16"/>
          <w:szCs w:val="16"/>
        </w:rPr>
        <w:tab/>
      </w:r>
      <w:r w:rsidR="00246F8D">
        <w:rPr>
          <w:rFonts w:ascii="Segoe UI" w:hAnsi="Segoe UI" w:cs="Segoe UI"/>
          <w:sz w:val="16"/>
          <w:szCs w:val="16"/>
        </w:rPr>
        <w:tab/>
      </w:r>
      <w:r w:rsidR="00536C33" w:rsidRPr="00246F8D">
        <w:rPr>
          <w:rFonts w:ascii="Segoe UI" w:hAnsi="Segoe UI" w:cs="Segoe UI"/>
          <w:i/>
          <w:sz w:val="16"/>
          <w:szCs w:val="16"/>
        </w:rPr>
        <w:t>Biblioteka Ambrozija ; knj. 471</w:t>
      </w:r>
    </w:p>
    <w:p w:rsidR="00536C33" w:rsidRPr="00B51BFE" w:rsidRDefault="00536C33" w:rsidP="00536C3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51BFE">
        <w:rPr>
          <w:rFonts w:ascii="Segoe UI" w:hAnsi="Segoe UI" w:cs="Segoe UI"/>
          <w:sz w:val="16"/>
          <w:szCs w:val="16"/>
        </w:rPr>
        <w:t xml:space="preserve">ISBN   </w:t>
      </w:r>
      <w:r w:rsidRPr="00B51BFE">
        <w:rPr>
          <w:rFonts w:ascii="Segoe UI" w:hAnsi="Segoe UI" w:cs="Segoe UI"/>
          <w:sz w:val="16"/>
          <w:szCs w:val="16"/>
        </w:rPr>
        <w:tab/>
      </w:r>
      <w:r w:rsidR="00B51BFE">
        <w:rPr>
          <w:rFonts w:ascii="Segoe UI" w:hAnsi="Segoe UI" w:cs="Segoe UI"/>
          <w:sz w:val="16"/>
          <w:szCs w:val="16"/>
        </w:rPr>
        <w:tab/>
      </w:r>
      <w:r w:rsidRPr="00B51BFE">
        <w:rPr>
          <w:rFonts w:ascii="Segoe UI" w:hAnsi="Segoe UI" w:cs="Segoe UI"/>
          <w:sz w:val="16"/>
          <w:szCs w:val="16"/>
        </w:rPr>
        <w:t>9789535200277 (</w:t>
      </w:r>
      <w:r w:rsidR="00165FA4">
        <w:rPr>
          <w:rFonts w:ascii="Segoe UI" w:hAnsi="Segoe UI" w:cs="Segoe UI"/>
          <w:sz w:val="16"/>
          <w:szCs w:val="16"/>
        </w:rPr>
        <w:t>paper</w:t>
      </w:r>
      <w:r w:rsidRPr="00B51BFE">
        <w:rPr>
          <w:rFonts w:ascii="Segoe UI" w:hAnsi="Segoe UI" w:cs="Segoe UI"/>
          <w:sz w:val="16"/>
          <w:szCs w:val="16"/>
        </w:rPr>
        <w:t>)</w:t>
      </w:r>
      <w:r w:rsidR="00132ED9">
        <w:rPr>
          <w:rFonts w:ascii="Segoe UI" w:hAnsi="Segoe UI" w:cs="Segoe UI"/>
          <w:sz w:val="16"/>
          <w:szCs w:val="16"/>
        </w:rPr>
        <w:t>:</w:t>
      </w:r>
      <w:r w:rsidR="00132ED9">
        <w:rPr>
          <w:rFonts w:ascii="Segoe UI" w:hAnsi="Segoe UI" w:cs="Segoe UI"/>
          <w:sz w:val="16"/>
          <w:szCs w:val="16"/>
        </w:rPr>
        <w:tab/>
      </w:r>
      <w:r w:rsidR="00D00A4A" w:rsidRPr="00D00A4A">
        <w:rPr>
          <w:rFonts w:ascii="Segoe UI" w:hAnsi="Segoe UI" w:cs="Segoe UI"/>
          <w:sz w:val="16"/>
          <w:szCs w:val="16"/>
        </w:rPr>
        <w:t xml:space="preserve">EUR </w:t>
      </w:r>
      <w:r w:rsidR="00D9490F">
        <w:rPr>
          <w:rFonts w:ascii="Segoe UI" w:hAnsi="Segoe UI" w:cs="Segoe UI"/>
          <w:sz w:val="16"/>
          <w:szCs w:val="16"/>
        </w:rPr>
        <w:t>16,50</w:t>
      </w:r>
      <w:r w:rsidR="00D9490F">
        <w:rPr>
          <w:rFonts w:ascii="Segoe UI" w:hAnsi="Segoe UI" w:cs="Segoe UI"/>
          <w:sz w:val="16"/>
          <w:szCs w:val="16"/>
        </w:rPr>
        <w:tab/>
      </w:r>
      <w:r w:rsidR="00D00A4A" w:rsidRPr="00D00A4A">
        <w:rPr>
          <w:rFonts w:ascii="Segoe UI" w:hAnsi="Segoe UI" w:cs="Segoe UI"/>
          <w:sz w:val="16"/>
          <w:szCs w:val="16"/>
        </w:rPr>
        <w:t>US$</w:t>
      </w:r>
      <w:r w:rsidR="00D9490F">
        <w:rPr>
          <w:rFonts w:ascii="Segoe UI" w:hAnsi="Segoe UI" w:cs="Segoe UI"/>
          <w:sz w:val="16"/>
          <w:szCs w:val="16"/>
        </w:rPr>
        <w:t xml:space="preserve"> 20,10</w:t>
      </w:r>
    </w:p>
    <w:p w:rsidR="006B2FCF" w:rsidRPr="00961E94" w:rsidRDefault="004D1A04" w:rsidP="00536C33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536C33" w:rsidRPr="00961E94">
        <w:rPr>
          <w:rFonts w:ascii="Segoe UI" w:hAnsi="Segoe UI" w:cs="Segoe UI"/>
          <w:sz w:val="14"/>
          <w:szCs w:val="16"/>
        </w:rPr>
        <w:t xml:space="preserve">   </w:t>
      </w:r>
      <w:r w:rsidR="00536C33" w:rsidRPr="00961E94">
        <w:rPr>
          <w:rFonts w:ascii="Segoe UI" w:hAnsi="Segoe UI" w:cs="Segoe UI"/>
          <w:sz w:val="14"/>
          <w:szCs w:val="16"/>
        </w:rPr>
        <w:tab/>
      </w:r>
      <w:r w:rsidR="00B51BFE" w:rsidRPr="00961E94">
        <w:rPr>
          <w:rFonts w:ascii="Segoe UI" w:hAnsi="Segoe UI" w:cs="Segoe UI"/>
          <w:sz w:val="14"/>
          <w:szCs w:val="16"/>
        </w:rPr>
        <w:tab/>
      </w:r>
      <w:r w:rsidR="00536C33" w:rsidRPr="00961E94">
        <w:rPr>
          <w:rFonts w:ascii="Segoe UI" w:hAnsi="Segoe UI" w:cs="Segoe UI"/>
          <w:sz w:val="14"/>
          <w:szCs w:val="16"/>
        </w:rPr>
        <w:t>821.163.4(497.6)-31</w:t>
      </w:r>
    </w:p>
    <w:p w:rsidR="006B2FCF" w:rsidRPr="00AD3629" w:rsidRDefault="00175F11" w:rsidP="00AD3629">
      <w:pPr>
        <w:spacing w:after="0" w:line="240" w:lineRule="auto"/>
        <w:ind w:left="1410" w:hanging="1410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Anotation</w:t>
      </w:r>
      <w:r w:rsidR="00AD3629" w:rsidRPr="00AD3629">
        <w:rPr>
          <w:rFonts w:ascii="Segoe UI" w:hAnsi="Segoe UI" w:cs="Segoe UI"/>
          <w:sz w:val="14"/>
          <w:szCs w:val="16"/>
        </w:rPr>
        <w:tab/>
      </w:r>
      <w:r w:rsidR="00AD3629" w:rsidRPr="00AD3629">
        <w:rPr>
          <w:rFonts w:ascii="Segoe UI" w:hAnsi="Segoe UI" w:cs="Segoe UI"/>
          <w:sz w:val="14"/>
          <w:szCs w:val="16"/>
        </w:rPr>
        <w:tab/>
        <w:t>Nakon što se pripovjedač, ogorčeni novinar u doba kada su novine i novinarstvo na izdisaju, spletom okolnosti zatekne pri izručenju nekog ISIL-ovca matičnoj zemlji Bosni i Hercegovini, otkriva da se upravo iz srca terora vratio njegov poznanik iz djetinjstva Mirza Kasumović. Premda ga se sjeća tek iz onih godina u kojima su se njihovi životi [...]</w:t>
      </w:r>
    </w:p>
    <w:p w:rsidR="006B2FCF" w:rsidRDefault="006B2FCF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7B7795" w:rsidRPr="004A2902" w:rsidRDefault="005C7E69" w:rsidP="005C7E69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1598</w:t>
      </w:r>
      <w:r w:rsidRPr="005C7E69">
        <w:rPr>
          <w:rFonts w:ascii="Segoe UI" w:hAnsi="Segoe UI" w:cs="Segoe UI"/>
          <w:sz w:val="12"/>
          <w:szCs w:val="16"/>
        </w:rPr>
        <w:t>0</w:t>
      </w:r>
    </w:p>
    <w:p w:rsidR="004A2902" w:rsidRDefault="004A2902" w:rsidP="004A290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1677696" behindDoc="1" locked="0" layoutInCell="1" allowOverlap="1" wp14:anchorId="7860393C" wp14:editId="1E80BBEB">
            <wp:simplePos x="0" y="0"/>
            <wp:positionH relativeFrom="column">
              <wp:posOffset>-906145</wp:posOffset>
            </wp:positionH>
            <wp:positionV relativeFrom="paragraph">
              <wp:posOffset>58420</wp:posOffset>
            </wp:positionV>
            <wp:extent cx="728980" cy="1055370"/>
            <wp:effectExtent l="0" t="0" r="0" b="0"/>
            <wp:wrapTight wrapText="bothSides">
              <wp:wrapPolygon edited="0">
                <wp:start x="0" y="0"/>
                <wp:lineTo x="0" y="21054"/>
                <wp:lineTo x="20885" y="21054"/>
                <wp:lineTo x="20885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govi tradicije.jpg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hAnsi="Segoe UI" w:cs="Segoe UI"/>
          <w:b/>
          <w:sz w:val="16"/>
          <w:szCs w:val="16"/>
        </w:rPr>
        <w:t>Title</w:t>
      </w:r>
      <w:r w:rsidRPr="004A2902">
        <w:rPr>
          <w:rFonts w:ascii="Segoe UI" w:hAnsi="Segoe UI" w:cs="Segoe UI"/>
          <w:b/>
          <w:sz w:val="16"/>
          <w:szCs w:val="16"/>
        </w:rPr>
        <w:t xml:space="preserve">   </w:t>
      </w:r>
      <w:r w:rsidRPr="004A2902">
        <w:rPr>
          <w:rFonts w:ascii="Segoe UI" w:hAnsi="Segoe UI" w:cs="Segoe UI"/>
          <w:b/>
          <w:sz w:val="16"/>
          <w:szCs w:val="16"/>
        </w:rPr>
        <w:tab/>
      </w:r>
      <w:r w:rsidRPr="004A2902">
        <w:rPr>
          <w:rFonts w:ascii="Segoe UI" w:hAnsi="Segoe UI" w:cs="Segoe UI"/>
          <w:b/>
          <w:sz w:val="16"/>
          <w:szCs w:val="16"/>
        </w:rPr>
        <w:tab/>
        <w:t>Tragovi tradicije, znakovi kulture</w:t>
      </w:r>
      <w:r w:rsidRPr="004A2902">
        <w:rPr>
          <w:rFonts w:ascii="Segoe UI" w:hAnsi="Segoe UI" w:cs="Segoe UI"/>
          <w:sz w:val="16"/>
          <w:szCs w:val="16"/>
        </w:rPr>
        <w:t xml:space="preserve"> : zbornik u čast Stipi Botici </w:t>
      </w:r>
    </w:p>
    <w:p w:rsidR="004A2902" w:rsidRPr="004A2902" w:rsidRDefault="004A2902" w:rsidP="004A2902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 w:rsidRPr="004A2902">
        <w:rPr>
          <w:rFonts w:ascii="Segoe UI" w:hAnsi="Segoe UI" w:cs="Segoe UI"/>
          <w:sz w:val="16"/>
          <w:szCs w:val="16"/>
        </w:rPr>
        <w:t>/ urednici Evelina Rudan, Davor Nikolić, Josipa Tomašić.</w:t>
      </w:r>
    </w:p>
    <w:p w:rsidR="004A2902" w:rsidRPr="004A2902" w:rsidRDefault="004D1A04" w:rsidP="004A290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4A2902" w:rsidRPr="004A2902">
        <w:rPr>
          <w:rFonts w:ascii="Segoe UI" w:hAnsi="Segoe UI" w:cs="Segoe UI"/>
          <w:sz w:val="16"/>
          <w:szCs w:val="16"/>
        </w:rPr>
        <w:t xml:space="preserve">   </w:t>
      </w:r>
      <w:r w:rsidR="004A2902" w:rsidRPr="004A2902">
        <w:rPr>
          <w:rFonts w:ascii="Segoe UI" w:hAnsi="Segoe UI" w:cs="Segoe UI"/>
          <w:sz w:val="16"/>
          <w:szCs w:val="16"/>
        </w:rPr>
        <w:tab/>
        <w:t>Zagreb : Hrvatska sveučilišna naklada : Hrvatsko filološko društvo : Matica hrvatska, 2018.</w:t>
      </w:r>
    </w:p>
    <w:p w:rsidR="004A2902" w:rsidRPr="004A2902" w:rsidRDefault="004D1A04" w:rsidP="004A290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4A2902" w:rsidRPr="004A2902">
        <w:rPr>
          <w:rFonts w:ascii="Segoe UI" w:hAnsi="Segoe UI" w:cs="Segoe UI"/>
          <w:sz w:val="16"/>
          <w:szCs w:val="16"/>
        </w:rPr>
        <w:t xml:space="preserve">   </w:t>
      </w:r>
      <w:r w:rsidR="004A2902" w:rsidRPr="004A2902">
        <w:rPr>
          <w:rFonts w:ascii="Segoe UI" w:hAnsi="Segoe UI" w:cs="Segoe UI"/>
          <w:sz w:val="16"/>
          <w:szCs w:val="16"/>
        </w:rPr>
        <w:tab/>
        <w:t>748 str. : ilustr. ; 24 cm.</w:t>
      </w:r>
    </w:p>
    <w:p w:rsidR="004A2902" w:rsidRPr="004A2902" w:rsidRDefault="004A2902" w:rsidP="004A2902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4A2902">
        <w:rPr>
          <w:rFonts w:ascii="Segoe UI" w:hAnsi="Segoe UI" w:cs="Segoe UI"/>
          <w:sz w:val="16"/>
          <w:szCs w:val="16"/>
        </w:rPr>
        <w:t xml:space="preserve">ISBN   </w:t>
      </w:r>
      <w:r w:rsidRPr="004A2902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4A2902">
        <w:rPr>
          <w:rFonts w:ascii="Segoe UI" w:hAnsi="Segoe UI" w:cs="Segoe UI"/>
          <w:sz w:val="16"/>
          <w:szCs w:val="16"/>
        </w:rPr>
        <w:t xml:space="preserve">9789531693790 </w:t>
      </w:r>
      <w:r w:rsidR="00132ED9">
        <w:rPr>
          <w:rFonts w:ascii="Segoe UI" w:hAnsi="Segoe UI" w:cs="Segoe UI"/>
          <w:sz w:val="16"/>
          <w:szCs w:val="16"/>
        </w:rPr>
        <w:t>:</w:t>
      </w:r>
      <w:r w:rsidR="00132ED9">
        <w:rPr>
          <w:rFonts w:ascii="Segoe UI" w:hAnsi="Segoe UI" w:cs="Segoe UI"/>
          <w:sz w:val="16"/>
          <w:szCs w:val="16"/>
        </w:rPr>
        <w:tab/>
      </w:r>
      <w:r w:rsidR="00D00A4A">
        <w:rPr>
          <w:rFonts w:ascii="Segoe UI" w:hAnsi="Segoe UI" w:cs="Segoe UI"/>
          <w:sz w:val="16"/>
          <w:szCs w:val="16"/>
        </w:rPr>
        <w:tab/>
      </w:r>
      <w:r w:rsidR="00D00A4A" w:rsidRPr="00D00A4A">
        <w:rPr>
          <w:rFonts w:ascii="Segoe UI" w:hAnsi="Segoe UI" w:cs="Segoe UI"/>
          <w:sz w:val="16"/>
          <w:szCs w:val="16"/>
        </w:rPr>
        <w:t xml:space="preserve">EUR </w:t>
      </w:r>
      <w:r w:rsidR="00D9490F">
        <w:rPr>
          <w:rFonts w:ascii="Segoe UI" w:hAnsi="Segoe UI" w:cs="Segoe UI"/>
          <w:sz w:val="16"/>
          <w:szCs w:val="16"/>
        </w:rPr>
        <w:t>40,20</w:t>
      </w:r>
      <w:r w:rsidR="00D9490F">
        <w:rPr>
          <w:rFonts w:ascii="Segoe UI" w:hAnsi="Segoe UI" w:cs="Segoe UI"/>
          <w:sz w:val="16"/>
          <w:szCs w:val="16"/>
        </w:rPr>
        <w:tab/>
      </w:r>
      <w:r w:rsidR="00D00A4A" w:rsidRPr="00D00A4A">
        <w:rPr>
          <w:rFonts w:ascii="Segoe UI" w:hAnsi="Segoe UI" w:cs="Segoe UI"/>
          <w:sz w:val="16"/>
          <w:szCs w:val="16"/>
        </w:rPr>
        <w:t>US$</w:t>
      </w:r>
      <w:r w:rsidR="00D9490F">
        <w:rPr>
          <w:rFonts w:ascii="Segoe UI" w:hAnsi="Segoe UI" w:cs="Segoe UI"/>
          <w:sz w:val="16"/>
          <w:szCs w:val="16"/>
        </w:rPr>
        <w:t xml:space="preserve"> 48,90</w:t>
      </w:r>
      <w:r w:rsidR="00132ED9">
        <w:rPr>
          <w:rFonts w:ascii="Segoe UI" w:hAnsi="Segoe UI" w:cs="Segoe UI"/>
          <w:sz w:val="16"/>
          <w:szCs w:val="16"/>
        </w:rPr>
        <w:tab/>
      </w:r>
    </w:p>
    <w:p w:rsidR="004A2902" w:rsidRPr="004A2902" w:rsidRDefault="004D1A04" w:rsidP="004A2902">
      <w:pPr>
        <w:spacing w:after="0" w:line="240" w:lineRule="auto"/>
        <w:ind w:left="1410" w:hanging="1410"/>
        <w:rPr>
          <w:rFonts w:ascii="Segoe UI" w:hAnsi="Segoe UI" w:cs="Segoe UI"/>
          <w:b/>
          <w:sz w:val="14"/>
          <w:szCs w:val="16"/>
        </w:rPr>
      </w:pPr>
      <w:r>
        <w:rPr>
          <w:rFonts w:ascii="Segoe UI" w:hAnsi="Segoe UI" w:cs="Segoe UI"/>
          <w:b/>
          <w:sz w:val="14"/>
          <w:szCs w:val="16"/>
        </w:rPr>
        <w:t>Topics</w:t>
      </w:r>
      <w:r w:rsidR="004A2902" w:rsidRPr="004A2902">
        <w:rPr>
          <w:rFonts w:ascii="Segoe UI" w:hAnsi="Segoe UI" w:cs="Segoe UI"/>
          <w:b/>
          <w:sz w:val="14"/>
          <w:szCs w:val="16"/>
        </w:rPr>
        <w:t xml:space="preserve">   </w:t>
      </w:r>
      <w:r w:rsidR="004A2902" w:rsidRPr="004A2902">
        <w:rPr>
          <w:rFonts w:ascii="Segoe UI" w:hAnsi="Segoe UI" w:cs="Segoe UI"/>
          <w:b/>
          <w:sz w:val="14"/>
          <w:szCs w:val="16"/>
        </w:rPr>
        <w:tab/>
        <w:t>Botica, Stipe, književni povjesničar -- Hrvatska usmena književnost -- Povijest i kritika -- Slavenske književnosti -- Komparativne studije</w:t>
      </w:r>
    </w:p>
    <w:p w:rsidR="00701C5D" w:rsidRPr="00435932" w:rsidRDefault="004D1A04" w:rsidP="004A2902">
      <w:pPr>
        <w:spacing w:after="0" w:line="240" w:lineRule="auto"/>
        <w:ind w:left="1410" w:hanging="1410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4A2902" w:rsidRPr="00435932">
        <w:rPr>
          <w:rFonts w:ascii="Segoe UI" w:hAnsi="Segoe UI" w:cs="Segoe UI"/>
          <w:sz w:val="14"/>
          <w:szCs w:val="16"/>
        </w:rPr>
        <w:t xml:space="preserve">   </w:t>
      </w:r>
      <w:r w:rsidR="004A2902" w:rsidRPr="00435932">
        <w:rPr>
          <w:rFonts w:ascii="Segoe UI" w:hAnsi="Segoe UI" w:cs="Segoe UI"/>
          <w:sz w:val="14"/>
          <w:szCs w:val="16"/>
        </w:rPr>
        <w:tab/>
        <w:t>821.163.42.0Botica, S. * 398Botica, S. * 378Botica, S.</w:t>
      </w:r>
    </w:p>
    <w:p w:rsidR="00701C5D" w:rsidRDefault="00701C5D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B51BFE" w:rsidRPr="00536C33" w:rsidRDefault="00B51BFE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202D3D" w:rsidRDefault="00202D3D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DF7AAB" w:rsidRDefault="00DF7AAB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DF7AAB" w:rsidRDefault="00DF7AAB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DF7AAB" w:rsidRDefault="005C7E69" w:rsidP="005C7E69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15981</w:t>
      </w:r>
    </w:p>
    <w:p w:rsidR="00B51BFE" w:rsidRPr="00B51BFE" w:rsidRDefault="00B51BFE" w:rsidP="00B51BFE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b/>
          <w:bCs/>
          <w:noProof/>
          <w:sz w:val="12"/>
          <w:szCs w:val="12"/>
          <w:lang w:eastAsia="hr-HR"/>
        </w:rPr>
        <w:drawing>
          <wp:anchor distT="0" distB="0" distL="114300" distR="114300" simplePos="0" relativeHeight="251731968" behindDoc="1" locked="0" layoutInCell="1" allowOverlap="1" wp14:anchorId="4BB5E96E" wp14:editId="1CC9109B">
            <wp:simplePos x="0" y="0"/>
            <wp:positionH relativeFrom="column">
              <wp:posOffset>-912495</wp:posOffset>
            </wp:positionH>
            <wp:positionV relativeFrom="paragraph">
              <wp:posOffset>83820</wp:posOffset>
            </wp:positionV>
            <wp:extent cx="709295" cy="1061085"/>
            <wp:effectExtent l="19050" t="19050" r="14605" b="24765"/>
            <wp:wrapTight wrapText="bothSides">
              <wp:wrapPolygon edited="0">
                <wp:start x="-580" y="-388"/>
                <wp:lineTo x="-580" y="21716"/>
                <wp:lineTo x="21465" y="21716"/>
                <wp:lineTo x="21465" y="-388"/>
                <wp:lineTo x="-580" y="-388"/>
              </wp:wrapPolygon>
            </wp:wrapTight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ro_supermen_300dpi.jpg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10610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hAnsi="Segoe UI" w:cs="Segoe UI"/>
          <w:sz w:val="16"/>
          <w:szCs w:val="16"/>
        </w:rPr>
        <w:t>Author</w:t>
      </w:r>
      <w:r w:rsidRPr="00B51BFE"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 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B51BFE">
        <w:rPr>
          <w:rFonts w:ascii="Segoe UI" w:hAnsi="Segoe UI" w:cs="Segoe UI"/>
          <w:sz w:val="16"/>
          <w:szCs w:val="16"/>
        </w:rPr>
        <w:t>Malkoč, Zoran</w:t>
      </w:r>
    </w:p>
    <w:p w:rsidR="00B51BFE" w:rsidRPr="00B51BFE" w:rsidRDefault="0041365A" w:rsidP="00B51BFE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B51BFE" w:rsidRPr="00B51BFE">
        <w:rPr>
          <w:rFonts w:ascii="Segoe UI" w:hAnsi="Segoe UI" w:cs="Segoe UI"/>
          <w:b/>
          <w:sz w:val="16"/>
          <w:szCs w:val="16"/>
        </w:rPr>
        <w:t xml:space="preserve">   </w:t>
      </w:r>
      <w:r w:rsidR="00B51BFE" w:rsidRPr="00B51BFE">
        <w:rPr>
          <w:rFonts w:ascii="Segoe UI" w:hAnsi="Segoe UI" w:cs="Segoe UI"/>
          <w:b/>
          <w:sz w:val="16"/>
          <w:szCs w:val="16"/>
        </w:rPr>
        <w:tab/>
      </w:r>
      <w:r w:rsidR="00B51BFE" w:rsidRPr="00B51BFE">
        <w:rPr>
          <w:rFonts w:ascii="Segoe UI" w:hAnsi="Segoe UI" w:cs="Segoe UI"/>
          <w:b/>
          <w:sz w:val="16"/>
          <w:szCs w:val="16"/>
        </w:rPr>
        <w:tab/>
        <w:t xml:space="preserve">Umro Supermen </w:t>
      </w:r>
    </w:p>
    <w:p w:rsidR="00B51BFE" w:rsidRPr="00B51BFE" w:rsidRDefault="004D1A04" w:rsidP="00B51BFE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B51BFE" w:rsidRPr="00B51BFE">
        <w:rPr>
          <w:rFonts w:ascii="Segoe UI" w:hAnsi="Segoe UI" w:cs="Segoe UI"/>
          <w:sz w:val="16"/>
          <w:szCs w:val="16"/>
        </w:rPr>
        <w:t xml:space="preserve">   </w:t>
      </w:r>
      <w:r w:rsidR="00B51BFE" w:rsidRPr="00B51BFE">
        <w:rPr>
          <w:rFonts w:ascii="Segoe UI" w:hAnsi="Segoe UI" w:cs="Segoe UI"/>
          <w:sz w:val="16"/>
          <w:szCs w:val="16"/>
        </w:rPr>
        <w:tab/>
        <w:t>Zagreb : Fraktura, 2018.</w:t>
      </w:r>
    </w:p>
    <w:p w:rsidR="00B51BFE" w:rsidRPr="00B51BFE" w:rsidRDefault="004D1A04" w:rsidP="00B51BFE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B51BFE" w:rsidRPr="00B51BFE">
        <w:rPr>
          <w:rFonts w:ascii="Segoe UI" w:hAnsi="Segoe UI" w:cs="Segoe UI"/>
          <w:sz w:val="16"/>
          <w:szCs w:val="16"/>
        </w:rPr>
        <w:t xml:space="preserve">   </w:t>
      </w:r>
      <w:r w:rsidR="00B51BFE" w:rsidRPr="00B51BFE">
        <w:rPr>
          <w:rFonts w:ascii="Segoe UI" w:hAnsi="Segoe UI" w:cs="Segoe UI"/>
          <w:sz w:val="16"/>
          <w:szCs w:val="16"/>
        </w:rPr>
        <w:tab/>
        <w:t>216 str. ; 21 cm.</w:t>
      </w:r>
    </w:p>
    <w:p w:rsidR="00B51BFE" w:rsidRPr="00B51BFE" w:rsidRDefault="00B51BFE" w:rsidP="00B51BFE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51BFE">
        <w:rPr>
          <w:rFonts w:ascii="Segoe UI" w:hAnsi="Segoe UI" w:cs="Segoe UI"/>
          <w:sz w:val="16"/>
          <w:szCs w:val="16"/>
        </w:rPr>
        <w:t xml:space="preserve">ISBN   </w:t>
      </w:r>
      <w:r w:rsidRPr="00B51BFE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B51BFE">
        <w:rPr>
          <w:rFonts w:ascii="Segoe UI" w:hAnsi="Segoe UI" w:cs="Segoe UI"/>
          <w:sz w:val="16"/>
          <w:szCs w:val="16"/>
        </w:rPr>
        <w:t>9789533580074</w:t>
      </w:r>
      <w:r w:rsidR="00132ED9">
        <w:rPr>
          <w:rFonts w:ascii="Segoe UI" w:hAnsi="Segoe UI" w:cs="Segoe UI"/>
          <w:sz w:val="16"/>
          <w:szCs w:val="16"/>
        </w:rPr>
        <w:t xml:space="preserve"> :</w:t>
      </w:r>
      <w:r w:rsidR="00132ED9">
        <w:rPr>
          <w:rFonts w:ascii="Segoe UI" w:hAnsi="Segoe UI" w:cs="Segoe UI"/>
          <w:sz w:val="16"/>
          <w:szCs w:val="16"/>
        </w:rPr>
        <w:tab/>
      </w:r>
      <w:r w:rsidR="00132ED9">
        <w:rPr>
          <w:rFonts w:ascii="Segoe UI" w:hAnsi="Segoe UI" w:cs="Segoe UI"/>
          <w:sz w:val="16"/>
          <w:szCs w:val="16"/>
        </w:rPr>
        <w:tab/>
      </w:r>
      <w:r w:rsidR="00D00A4A" w:rsidRPr="00D00A4A">
        <w:rPr>
          <w:rFonts w:ascii="Segoe UI" w:hAnsi="Segoe UI" w:cs="Segoe UI"/>
          <w:sz w:val="16"/>
          <w:szCs w:val="16"/>
        </w:rPr>
        <w:t xml:space="preserve">EUR </w:t>
      </w:r>
      <w:r w:rsidR="00D9490F">
        <w:rPr>
          <w:rFonts w:ascii="Segoe UI" w:hAnsi="Segoe UI" w:cs="Segoe UI"/>
          <w:sz w:val="16"/>
          <w:szCs w:val="16"/>
        </w:rPr>
        <w:t>23,20</w:t>
      </w:r>
      <w:r w:rsidR="00D9490F">
        <w:rPr>
          <w:rFonts w:ascii="Segoe UI" w:hAnsi="Segoe UI" w:cs="Segoe UI"/>
          <w:sz w:val="16"/>
          <w:szCs w:val="16"/>
        </w:rPr>
        <w:tab/>
      </w:r>
      <w:r w:rsidR="00D00A4A" w:rsidRPr="00D00A4A">
        <w:rPr>
          <w:rFonts w:ascii="Segoe UI" w:hAnsi="Segoe UI" w:cs="Segoe UI"/>
          <w:sz w:val="16"/>
          <w:szCs w:val="16"/>
        </w:rPr>
        <w:t>US$</w:t>
      </w:r>
      <w:r w:rsidR="00D9490F">
        <w:rPr>
          <w:rFonts w:ascii="Segoe UI" w:hAnsi="Segoe UI" w:cs="Segoe UI"/>
          <w:sz w:val="16"/>
          <w:szCs w:val="16"/>
        </w:rPr>
        <w:t xml:space="preserve"> 28,30</w:t>
      </w:r>
    </w:p>
    <w:p w:rsidR="00B51BFE" w:rsidRPr="00B51BFE" w:rsidRDefault="004D1A04" w:rsidP="00B51BFE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B51BFE" w:rsidRPr="00B51BFE">
        <w:rPr>
          <w:rFonts w:ascii="Segoe UI" w:hAnsi="Segoe UI" w:cs="Segoe UI"/>
          <w:sz w:val="14"/>
          <w:szCs w:val="16"/>
        </w:rPr>
        <w:t xml:space="preserve">   </w:t>
      </w:r>
      <w:r w:rsidR="00B51BFE" w:rsidRPr="00B51BFE">
        <w:rPr>
          <w:rFonts w:ascii="Segoe UI" w:hAnsi="Segoe UI" w:cs="Segoe UI"/>
          <w:sz w:val="14"/>
          <w:szCs w:val="16"/>
        </w:rPr>
        <w:tab/>
      </w:r>
      <w:r w:rsidR="00B51BFE" w:rsidRPr="00B51BFE">
        <w:rPr>
          <w:rFonts w:ascii="Segoe UI" w:hAnsi="Segoe UI" w:cs="Segoe UI"/>
          <w:sz w:val="14"/>
          <w:szCs w:val="16"/>
        </w:rPr>
        <w:tab/>
        <w:t>821.163.42-32</w:t>
      </w:r>
    </w:p>
    <w:p w:rsidR="00B51BFE" w:rsidRPr="00B51BFE" w:rsidRDefault="00175F11" w:rsidP="00132ED9">
      <w:pPr>
        <w:spacing w:after="0" w:line="240" w:lineRule="auto"/>
        <w:ind w:left="1410" w:hanging="1410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Anotation</w:t>
      </w:r>
      <w:r w:rsidR="00B51BFE">
        <w:rPr>
          <w:rFonts w:ascii="Segoe UI" w:hAnsi="Segoe UI" w:cs="Segoe UI"/>
          <w:sz w:val="14"/>
          <w:szCs w:val="16"/>
        </w:rPr>
        <w:tab/>
      </w:r>
      <w:r w:rsidR="00B51BFE">
        <w:rPr>
          <w:rFonts w:ascii="Segoe UI" w:hAnsi="Segoe UI" w:cs="Segoe UI"/>
          <w:sz w:val="14"/>
          <w:szCs w:val="16"/>
        </w:rPr>
        <w:tab/>
      </w:r>
      <w:r w:rsidR="00132ED9" w:rsidRPr="00132ED9">
        <w:rPr>
          <w:rFonts w:ascii="Segoe UI" w:hAnsi="Segoe UI" w:cs="Segoe UI"/>
          <w:sz w:val="14"/>
          <w:szCs w:val="16"/>
        </w:rPr>
        <w:t xml:space="preserve">Nakon što je zbirkom priča </w:t>
      </w:r>
      <w:r w:rsidR="00132ED9" w:rsidRPr="00132ED9">
        <w:rPr>
          <w:rFonts w:ascii="Segoe UI" w:hAnsi="Segoe UI" w:cs="Segoe UI"/>
          <w:b/>
          <w:sz w:val="14"/>
          <w:szCs w:val="16"/>
        </w:rPr>
        <w:t>Groblje manjih careva</w:t>
      </w:r>
      <w:r w:rsidR="00132ED9" w:rsidRPr="00132ED9">
        <w:rPr>
          <w:rFonts w:ascii="Segoe UI" w:hAnsi="Segoe UI" w:cs="Segoe UI"/>
          <w:sz w:val="14"/>
          <w:szCs w:val="16"/>
        </w:rPr>
        <w:t xml:space="preserve"> (nagrada Josip i Ivan Kozarac 2010.) i romanom</w:t>
      </w:r>
      <w:r w:rsidR="00132ED9" w:rsidRPr="00132ED9">
        <w:rPr>
          <w:rFonts w:ascii="Segoe UI" w:hAnsi="Segoe UI" w:cs="Segoe UI"/>
          <w:i/>
          <w:sz w:val="14"/>
          <w:szCs w:val="16"/>
        </w:rPr>
        <w:t xml:space="preserve"> </w:t>
      </w:r>
      <w:r w:rsidR="00132ED9" w:rsidRPr="00132ED9">
        <w:rPr>
          <w:rFonts w:ascii="Segoe UI" w:hAnsi="Segoe UI" w:cs="Segoe UI"/>
          <w:b/>
          <w:sz w:val="14"/>
          <w:szCs w:val="16"/>
        </w:rPr>
        <w:t>Roki Raketa</w:t>
      </w:r>
      <w:r w:rsidR="00132ED9" w:rsidRPr="00132ED9">
        <w:rPr>
          <w:rFonts w:ascii="Segoe UI" w:hAnsi="Segoe UI" w:cs="Segoe UI"/>
          <w:i/>
          <w:sz w:val="14"/>
          <w:szCs w:val="16"/>
        </w:rPr>
        <w:t xml:space="preserve"> </w:t>
      </w:r>
      <w:r w:rsidR="00132ED9" w:rsidRPr="00132ED9">
        <w:rPr>
          <w:rFonts w:ascii="Segoe UI" w:hAnsi="Segoe UI" w:cs="Segoe UI"/>
          <w:sz w:val="14"/>
          <w:szCs w:val="16"/>
        </w:rPr>
        <w:t xml:space="preserve">(nagrada tportala za najbolji domaći roman 2014.) razbucao skice nekih budućih kanona i promijenio krvnu sliku domaće književnosti, Zoran Malkoč knjigom pripovijedaka </w:t>
      </w:r>
      <w:r w:rsidR="00132ED9" w:rsidRPr="00132ED9">
        <w:rPr>
          <w:rFonts w:ascii="Segoe UI" w:hAnsi="Segoe UI" w:cs="Segoe UI"/>
          <w:b/>
          <w:sz w:val="14"/>
          <w:szCs w:val="16"/>
        </w:rPr>
        <w:t>Umro Supermen</w:t>
      </w:r>
      <w:r w:rsidR="00132ED9" w:rsidRPr="00132ED9">
        <w:rPr>
          <w:rFonts w:ascii="Segoe UI" w:hAnsi="Segoe UI" w:cs="Segoe UI"/>
          <w:sz w:val="14"/>
          <w:szCs w:val="16"/>
        </w:rPr>
        <w:t xml:space="preserve"> konačno se potvrdio kao jedan od najmoćnijih, najosebujnijih glasova novije hrvatske proze.</w:t>
      </w:r>
    </w:p>
    <w:p w:rsidR="005F2FC9" w:rsidRDefault="005F2FC9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6E44B0" w:rsidRDefault="005C7E69" w:rsidP="005C7E69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15982</w:t>
      </w:r>
    </w:p>
    <w:p w:rsidR="00715238" w:rsidRPr="00715238" w:rsidRDefault="00755995" w:rsidP="0071523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bCs/>
          <w:noProof/>
          <w:sz w:val="12"/>
          <w:szCs w:val="12"/>
          <w:lang w:eastAsia="hr-HR"/>
        </w:rPr>
        <w:drawing>
          <wp:anchor distT="0" distB="0" distL="114300" distR="114300" simplePos="0" relativeHeight="251740160" behindDoc="1" locked="0" layoutInCell="1" allowOverlap="1" wp14:anchorId="688ED682" wp14:editId="4AC82F03">
            <wp:simplePos x="0" y="0"/>
            <wp:positionH relativeFrom="column">
              <wp:posOffset>-919480</wp:posOffset>
            </wp:positionH>
            <wp:positionV relativeFrom="paragraph">
              <wp:posOffset>44450</wp:posOffset>
            </wp:positionV>
            <wp:extent cx="695960" cy="1043940"/>
            <wp:effectExtent l="19050" t="19050" r="27940" b="22860"/>
            <wp:wrapTight wrapText="bothSides">
              <wp:wrapPolygon edited="0">
                <wp:start x="-591" y="-394"/>
                <wp:lineTo x="-591" y="21679"/>
                <wp:lineTo x="21876" y="21679"/>
                <wp:lineTo x="21876" y="-394"/>
                <wp:lineTo x="-591" y="-394"/>
              </wp:wrapPolygon>
            </wp:wrapTight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pavano....jpg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10439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hAnsi="Segoe UI" w:cs="Segoe UI"/>
          <w:sz w:val="16"/>
          <w:szCs w:val="16"/>
        </w:rPr>
        <w:t>Author</w:t>
      </w:r>
      <w:r w:rsidR="00715238">
        <w:rPr>
          <w:rFonts w:ascii="Segoe UI" w:hAnsi="Segoe UI" w:cs="Segoe UI"/>
          <w:sz w:val="16"/>
          <w:szCs w:val="16"/>
        </w:rPr>
        <w:t xml:space="preserve">   </w:t>
      </w:r>
      <w:r w:rsidR="00715238">
        <w:rPr>
          <w:rFonts w:ascii="Segoe UI" w:hAnsi="Segoe UI" w:cs="Segoe UI"/>
          <w:sz w:val="16"/>
          <w:szCs w:val="16"/>
        </w:rPr>
        <w:tab/>
      </w:r>
      <w:r w:rsidR="00715238">
        <w:rPr>
          <w:rFonts w:ascii="Segoe UI" w:hAnsi="Segoe UI" w:cs="Segoe UI"/>
          <w:sz w:val="16"/>
          <w:szCs w:val="16"/>
        </w:rPr>
        <w:tab/>
      </w:r>
      <w:r w:rsidR="00715238" w:rsidRPr="00715238">
        <w:rPr>
          <w:rFonts w:ascii="Segoe UI" w:hAnsi="Segoe UI" w:cs="Segoe UI"/>
          <w:sz w:val="16"/>
          <w:szCs w:val="16"/>
        </w:rPr>
        <w:t>Koprić, Ivan</w:t>
      </w:r>
    </w:p>
    <w:p w:rsidR="00715238" w:rsidRPr="00715238" w:rsidRDefault="0041365A" w:rsidP="0071523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715238" w:rsidRPr="00755995">
        <w:rPr>
          <w:rFonts w:ascii="Segoe UI" w:hAnsi="Segoe UI" w:cs="Segoe UI"/>
          <w:b/>
          <w:sz w:val="16"/>
          <w:szCs w:val="16"/>
        </w:rPr>
        <w:t xml:space="preserve">   </w:t>
      </w:r>
      <w:r w:rsidR="00715238" w:rsidRPr="00755995">
        <w:rPr>
          <w:rFonts w:ascii="Segoe UI" w:hAnsi="Segoe UI" w:cs="Segoe UI"/>
          <w:b/>
          <w:sz w:val="16"/>
          <w:szCs w:val="16"/>
        </w:rPr>
        <w:tab/>
      </w:r>
      <w:r w:rsidR="00715238" w:rsidRPr="00755995">
        <w:rPr>
          <w:rFonts w:ascii="Segoe UI" w:hAnsi="Segoe UI" w:cs="Segoe UI"/>
          <w:b/>
          <w:sz w:val="16"/>
          <w:szCs w:val="16"/>
        </w:rPr>
        <w:tab/>
        <w:t>Uspavano srce demokracije</w:t>
      </w:r>
      <w:r w:rsidR="00715238" w:rsidRPr="00715238">
        <w:rPr>
          <w:rFonts w:ascii="Segoe UI" w:hAnsi="Segoe UI" w:cs="Segoe UI"/>
          <w:sz w:val="16"/>
          <w:szCs w:val="16"/>
        </w:rPr>
        <w:t xml:space="preserve"> : lokalna samouprava za građane i zajednicu </w:t>
      </w:r>
    </w:p>
    <w:p w:rsidR="00715238" w:rsidRPr="00715238" w:rsidRDefault="004D1A04" w:rsidP="0071523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715238" w:rsidRPr="00715238">
        <w:rPr>
          <w:rFonts w:ascii="Segoe UI" w:hAnsi="Segoe UI" w:cs="Segoe UI"/>
          <w:sz w:val="16"/>
          <w:szCs w:val="16"/>
        </w:rPr>
        <w:t xml:space="preserve">   </w:t>
      </w:r>
      <w:r w:rsidR="00715238" w:rsidRPr="00715238">
        <w:rPr>
          <w:rFonts w:ascii="Segoe UI" w:hAnsi="Segoe UI" w:cs="Segoe UI"/>
          <w:sz w:val="16"/>
          <w:szCs w:val="16"/>
        </w:rPr>
        <w:tab/>
        <w:t xml:space="preserve">Vrbovec : Avis rara studio, 2018. </w:t>
      </w:r>
    </w:p>
    <w:p w:rsidR="00715238" w:rsidRPr="00715238" w:rsidRDefault="004D1A04" w:rsidP="0071523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715238" w:rsidRPr="00715238">
        <w:rPr>
          <w:rFonts w:ascii="Segoe UI" w:hAnsi="Segoe UI" w:cs="Segoe UI"/>
          <w:sz w:val="16"/>
          <w:szCs w:val="16"/>
        </w:rPr>
        <w:t xml:space="preserve">   </w:t>
      </w:r>
      <w:r w:rsidR="00715238" w:rsidRPr="00715238">
        <w:rPr>
          <w:rFonts w:ascii="Segoe UI" w:hAnsi="Segoe UI" w:cs="Segoe UI"/>
          <w:sz w:val="16"/>
          <w:szCs w:val="16"/>
        </w:rPr>
        <w:tab/>
      </w:r>
      <w:r w:rsidR="00755995">
        <w:rPr>
          <w:rFonts w:ascii="Segoe UI" w:hAnsi="Segoe UI" w:cs="Segoe UI"/>
          <w:sz w:val="16"/>
          <w:szCs w:val="16"/>
        </w:rPr>
        <w:tab/>
      </w:r>
      <w:r w:rsidR="00715238" w:rsidRPr="00715238">
        <w:rPr>
          <w:rFonts w:ascii="Segoe UI" w:hAnsi="Segoe UI" w:cs="Segoe UI"/>
          <w:sz w:val="16"/>
          <w:szCs w:val="16"/>
        </w:rPr>
        <w:t xml:space="preserve">Bio-bibliografska bilješka o </w:t>
      </w:r>
      <w:r w:rsidR="002B0372">
        <w:rPr>
          <w:rFonts w:ascii="Segoe UI" w:hAnsi="Segoe UI" w:cs="Segoe UI"/>
          <w:sz w:val="16"/>
          <w:szCs w:val="16"/>
        </w:rPr>
        <w:t>aut</w:t>
      </w:r>
      <w:r w:rsidR="0041365A">
        <w:rPr>
          <w:rFonts w:ascii="Segoe UI" w:hAnsi="Segoe UI" w:cs="Segoe UI"/>
          <w:sz w:val="16"/>
          <w:szCs w:val="16"/>
        </w:rPr>
        <w:t>or</w:t>
      </w:r>
      <w:r w:rsidR="00715238" w:rsidRPr="00715238">
        <w:rPr>
          <w:rFonts w:ascii="Segoe UI" w:hAnsi="Segoe UI" w:cs="Segoe UI"/>
          <w:sz w:val="16"/>
          <w:szCs w:val="16"/>
        </w:rPr>
        <w:t>u: str. 287-310.</w:t>
      </w:r>
    </w:p>
    <w:p w:rsidR="00715238" w:rsidRPr="00715238" w:rsidRDefault="00715238" w:rsidP="00715238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715238">
        <w:rPr>
          <w:rFonts w:ascii="Segoe UI" w:hAnsi="Segoe UI" w:cs="Segoe UI"/>
          <w:sz w:val="16"/>
          <w:szCs w:val="16"/>
        </w:rPr>
        <w:t xml:space="preserve">ISBN   </w:t>
      </w:r>
      <w:r w:rsidRPr="00715238">
        <w:rPr>
          <w:rFonts w:ascii="Segoe UI" w:hAnsi="Segoe UI" w:cs="Segoe UI"/>
          <w:sz w:val="16"/>
          <w:szCs w:val="16"/>
        </w:rPr>
        <w:tab/>
      </w:r>
      <w:r w:rsidR="00755995">
        <w:rPr>
          <w:rFonts w:ascii="Segoe UI" w:hAnsi="Segoe UI" w:cs="Segoe UI"/>
          <w:sz w:val="16"/>
          <w:szCs w:val="16"/>
        </w:rPr>
        <w:tab/>
      </w:r>
      <w:r w:rsidRPr="00715238">
        <w:rPr>
          <w:rFonts w:ascii="Segoe UI" w:hAnsi="Segoe UI" w:cs="Segoe UI"/>
          <w:sz w:val="16"/>
          <w:szCs w:val="16"/>
        </w:rPr>
        <w:t xml:space="preserve">9789534810705 : </w:t>
      </w:r>
      <w:r w:rsidR="00755995">
        <w:rPr>
          <w:rFonts w:ascii="Segoe UI" w:hAnsi="Segoe UI" w:cs="Segoe UI"/>
          <w:sz w:val="16"/>
          <w:szCs w:val="16"/>
        </w:rPr>
        <w:tab/>
      </w:r>
      <w:r w:rsidR="00755995">
        <w:rPr>
          <w:rFonts w:ascii="Segoe UI" w:hAnsi="Segoe UI" w:cs="Segoe UI"/>
          <w:sz w:val="16"/>
          <w:szCs w:val="16"/>
        </w:rPr>
        <w:tab/>
      </w:r>
      <w:r w:rsidR="00D00A4A" w:rsidRPr="00D00A4A">
        <w:rPr>
          <w:rFonts w:ascii="Segoe UI" w:hAnsi="Segoe UI" w:cs="Segoe UI"/>
          <w:sz w:val="16"/>
          <w:szCs w:val="16"/>
        </w:rPr>
        <w:t xml:space="preserve">EUR </w:t>
      </w:r>
      <w:r w:rsidR="00D9490F">
        <w:rPr>
          <w:rFonts w:ascii="Segoe UI" w:hAnsi="Segoe UI" w:cs="Segoe UI"/>
          <w:sz w:val="16"/>
          <w:szCs w:val="16"/>
        </w:rPr>
        <w:t>34,30</w:t>
      </w:r>
      <w:r w:rsidR="00D9490F">
        <w:rPr>
          <w:rFonts w:ascii="Segoe UI" w:hAnsi="Segoe UI" w:cs="Segoe UI"/>
          <w:sz w:val="16"/>
          <w:szCs w:val="16"/>
        </w:rPr>
        <w:tab/>
      </w:r>
      <w:r w:rsidR="00D00A4A" w:rsidRPr="00D00A4A">
        <w:rPr>
          <w:rFonts w:ascii="Segoe UI" w:hAnsi="Segoe UI" w:cs="Segoe UI"/>
          <w:sz w:val="16"/>
          <w:szCs w:val="16"/>
        </w:rPr>
        <w:t>US$</w:t>
      </w:r>
      <w:r w:rsidR="00D9490F">
        <w:rPr>
          <w:rFonts w:ascii="Segoe UI" w:hAnsi="Segoe UI" w:cs="Segoe UI"/>
          <w:sz w:val="16"/>
          <w:szCs w:val="16"/>
        </w:rPr>
        <w:t xml:space="preserve"> 41,70</w:t>
      </w:r>
    </w:p>
    <w:p w:rsidR="00715238" w:rsidRPr="00755995" w:rsidRDefault="004D1A04" w:rsidP="00246F8D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246F8D">
        <w:rPr>
          <w:rFonts w:ascii="Segoe UI" w:hAnsi="Segoe UI" w:cs="Segoe UI"/>
          <w:b/>
          <w:sz w:val="14"/>
          <w:szCs w:val="16"/>
        </w:rPr>
        <w:t>Topics</w:t>
      </w:r>
      <w:r w:rsidR="00755995" w:rsidRPr="00246F8D">
        <w:rPr>
          <w:rFonts w:ascii="Segoe UI" w:hAnsi="Segoe UI" w:cs="Segoe UI"/>
          <w:b/>
          <w:sz w:val="14"/>
          <w:szCs w:val="16"/>
        </w:rPr>
        <w:t xml:space="preserve">   </w:t>
      </w:r>
      <w:r w:rsidR="00755995" w:rsidRPr="00246F8D">
        <w:rPr>
          <w:rFonts w:ascii="Segoe UI" w:hAnsi="Segoe UI" w:cs="Segoe UI"/>
          <w:b/>
          <w:sz w:val="14"/>
          <w:szCs w:val="16"/>
        </w:rPr>
        <w:tab/>
      </w:r>
      <w:r w:rsidR="00246F8D">
        <w:rPr>
          <w:rFonts w:ascii="Segoe UI" w:hAnsi="Segoe UI" w:cs="Segoe UI"/>
          <w:b/>
          <w:sz w:val="14"/>
          <w:szCs w:val="16"/>
        </w:rPr>
        <w:tab/>
      </w:r>
      <w:r w:rsidR="00755995" w:rsidRPr="00246F8D">
        <w:rPr>
          <w:rFonts w:ascii="Segoe UI" w:hAnsi="Segoe UI" w:cs="Segoe UI"/>
          <w:b/>
          <w:sz w:val="14"/>
          <w:szCs w:val="16"/>
        </w:rPr>
        <w:t xml:space="preserve">Lokalna samouprava – Hrvatska -- </w:t>
      </w:r>
      <w:r w:rsidR="00715238" w:rsidRPr="00246F8D">
        <w:rPr>
          <w:rFonts w:ascii="Segoe UI" w:hAnsi="Segoe UI" w:cs="Segoe UI"/>
          <w:b/>
          <w:sz w:val="14"/>
          <w:szCs w:val="16"/>
        </w:rPr>
        <w:t>Dem</w:t>
      </w:r>
      <w:r w:rsidR="00246F8D">
        <w:rPr>
          <w:rFonts w:ascii="Segoe UI" w:hAnsi="Segoe UI" w:cs="Segoe UI"/>
          <w:b/>
          <w:sz w:val="14"/>
          <w:szCs w:val="16"/>
        </w:rPr>
        <w:t xml:space="preserve">okracija </w:t>
      </w:r>
      <w:r w:rsidR="00715238" w:rsidRPr="00755995">
        <w:rPr>
          <w:rFonts w:ascii="Segoe UI" w:hAnsi="Segoe UI" w:cs="Segoe UI"/>
          <w:b/>
          <w:sz w:val="14"/>
          <w:szCs w:val="16"/>
        </w:rPr>
        <w:t>-- Politika i vlast --</w:t>
      </w:r>
      <w:r w:rsidR="00246F8D">
        <w:rPr>
          <w:rFonts w:ascii="Segoe UI" w:hAnsi="Segoe UI" w:cs="Segoe UI"/>
          <w:b/>
          <w:sz w:val="14"/>
          <w:szCs w:val="16"/>
        </w:rPr>
        <w:t xml:space="preserve"> 2010.-2015.  -- </w:t>
      </w:r>
      <w:r w:rsidR="00755995" w:rsidRPr="00755995">
        <w:rPr>
          <w:rFonts w:ascii="Segoe UI" w:hAnsi="Segoe UI" w:cs="Segoe UI"/>
          <w:b/>
          <w:sz w:val="14"/>
          <w:szCs w:val="16"/>
        </w:rPr>
        <w:t xml:space="preserve">Novinski članci </w:t>
      </w:r>
    </w:p>
    <w:p w:rsidR="00715238" w:rsidRPr="00755995" w:rsidRDefault="004D1A04" w:rsidP="00715238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755995" w:rsidRPr="00755995">
        <w:rPr>
          <w:rFonts w:ascii="Segoe UI" w:hAnsi="Segoe UI" w:cs="Segoe UI"/>
          <w:sz w:val="14"/>
          <w:szCs w:val="16"/>
        </w:rPr>
        <w:t xml:space="preserve">   </w:t>
      </w:r>
      <w:r w:rsidR="00755995" w:rsidRPr="00755995">
        <w:rPr>
          <w:rFonts w:ascii="Segoe UI" w:hAnsi="Segoe UI" w:cs="Segoe UI"/>
          <w:sz w:val="14"/>
          <w:szCs w:val="16"/>
        </w:rPr>
        <w:tab/>
      </w:r>
      <w:r w:rsidR="00755995" w:rsidRPr="00755995">
        <w:rPr>
          <w:rFonts w:ascii="Segoe UI" w:hAnsi="Segoe UI" w:cs="Segoe UI"/>
          <w:sz w:val="14"/>
          <w:szCs w:val="16"/>
        </w:rPr>
        <w:tab/>
        <w:t xml:space="preserve">352(497.521Vrbovec) * </w:t>
      </w:r>
      <w:r w:rsidR="00715238" w:rsidRPr="00755995">
        <w:rPr>
          <w:rFonts w:ascii="Segoe UI" w:hAnsi="Segoe UI" w:cs="Segoe UI"/>
          <w:sz w:val="14"/>
          <w:szCs w:val="16"/>
        </w:rPr>
        <w:t>323(497.5)</w:t>
      </w:r>
    </w:p>
    <w:p w:rsidR="00715238" w:rsidRDefault="00715238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715238" w:rsidRDefault="00715238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C7E69" w:rsidRDefault="005C7E69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246F8D" w:rsidRDefault="00246F8D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246F8D" w:rsidRDefault="00246F8D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A72BA3" w:rsidRDefault="005C7E69" w:rsidP="005C7E69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15983</w:t>
      </w:r>
    </w:p>
    <w:p w:rsidR="00CF129A" w:rsidRPr="00CF129A" w:rsidRDefault="00BE76CC" w:rsidP="00CF129A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E76CC">
        <w:rPr>
          <w:rFonts w:ascii="Segoe UI" w:hAnsi="Segoe UI" w:cs="Segoe UI"/>
          <w:noProof/>
          <w:sz w:val="14"/>
          <w:szCs w:val="16"/>
          <w:lang w:eastAsia="hr-HR"/>
        </w:rPr>
        <w:drawing>
          <wp:anchor distT="0" distB="0" distL="114300" distR="114300" simplePos="0" relativeHeight="251741184" behindDoc="1" locked="0" layoutInCell="1" allowOverlap="1" wp14:anchorId="7CC0749B" wp14:editId="7E465B6F">
            <wp:simplePos x="0" y="0"/>
            <wp:positionH relativeFrom="column">
              <wp:posOffset>-917575</wp:posOffset>
            </wp:positionH>
            <wp:positionV relativeFrom="paragraph">
              <wp:posOffset>43815</wp:posOffset>
            </wp:positionV>
            <wp:extent cx="756285" cy="1043940"/>
            <wp:effectExtent l="19050" t="19050" r="24765" b="22860"/>
            <wp:wrapTight wrapText="bothSides">
              <wp:wrapPolygon edited="0">
                <wp:start x="-544" y="-394"/>
                <wp:lineTo x="-544" y="21679"/>
                <wp:lineTo x="21763" y="21679"/>
                <wp:lineTo x="21763" y="-394"/>
                <wp:lineTo x="-544" y="-394"/>
              </wp:wrapPolygon>
            </wp:wrapTight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povački....jpg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10439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hAnsi="Segoe UI" w:cs="Segoe UI"/>
          <w:b/>
          <w:sz w:val="16"/>
          <w:szCs w:val="16"/>
        </w:rPr>
        <w:t>Title</w:t>
      </w:r>
      <w:r w:rsidR="00CF129A" w:rsidRPr="00CF129A">
        <w:rPr>
          <w:rFonts w:ascii="Segoe UI" w:hAnsi="Segoe UI" w:cs="Segoe UI"/>
          <w:b/>
          <w:sz w:val="16"/>
          <w:szCs w:val="16"/>
        </w:rPr>
        <w:t>:</w:t>
      </w:r>
      <w:r w:rsidR="00CF129A" w:rsidRPr="00CF129A">
        <w:rPr>
          <w:rFonts w:ascii="Segoe UI" w:hAnsi="Segoe UI" w:cs="Segoe UI"/>
          <w:b/>
          <w:sz w:val="16"/>
          <w:szCs w:val="16"/>
        </w:rPr>
        <w:tab/>
      </w:r>
      <w:r w:rsidR="00CF129A" w:rsidRPr="00CF129A">
        <w:rPr>
          <w:rFonts w:ascii="Segoe UI" w:hAnsi="Segoe UI" w:cs="Segoe UI"/>
          <w:b/>
          <w:sz w:val="16"/>
          <w:szCs w:val="16"/>
        </w:rPr>
        <w:tab/>
        <w:t xml:space="preserve">Valpovački vlastelini Prandau-Normann </w:t>
      </w:r>
      <w:r w:rsidR="00CF129A" w:rsidRPr="00CF129A">
        <w:rPr>
          <w:rFonts w:ascii="Segoe UI" w:hAnsi="Segoe UI" w:cs="Segoe UI"/>
          <w:sz w:val="16"/>
          <w:szCs w:val="16"/>
        </w:rPr>
        <w:t xml:space="preserve">: katalog izložbe </w:t>
      </w:r>
    </w:p>
    <w:p w:rsidR="00CF129A" w:rsidRPr="00CF129A" w:rsidRDefault="00CF129A" w:rsidP="00CF129A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 w:rsidRPr="00CF129A">
        <w:rPr>
          <w:rFonts w:ascii="Segoe UI" w:hAnsi="Segoe UI" w:cs="Segoe UI"/>
          <w:sz w:val="16"/>
          <w:szCs w:val="16"/>
        </w:rPr>
        <w:t>/ [</w:t>
      </w:r>
      <w:r w:rsidR="002B0372">
        <w:rPr>
          <w:rFonts w:ascii="Segoe UI" w:hAnsi="Segoe UI" w:cs="Segoe UI"/>
          <w:sz w:val="16"/>
          <w:szCs w:val="16"/>
        </w:rPr>
        <w:t>aut</w:t>
      </w:r>
      <w:r w:rsidR="0041365A">
        <w:rPr>
          <w:rFonts w:ascii="Segoe UI" w:hAnsi="Segoe UI" w:cs="Segoe UI"/>
          <w:sz w:val="16"/>
          <w:szCs w:val="16"/>
        </w:rPr>
        <w:t>or</w:t>
      </w:r>
      <w:r w:rsidRPr="00CF129A">
        <w:rPr>
          <w:rFonts w:ascii="Segoe UI" w:hAnsi="Segoe UI" w:cs="Segoe UI"/>
          <w:sz w:val="16"/>
          <w:szCs w:val="16"/>
        </w:rPr>
        <w:t xml:space="preserve">i tekstova i kataloga Milan Vrbanus ... [et al.] ; fotografije Dragan Damjanović ... et al.]: </w:t>
      </w:r>
    </w:p>
    <w:p w:rsidR="00CF129A" w:rsidRPr="00CF129A" w:rsidRDefault="004D1A04" w:rsidP="00CF129A">
      <w:pPr>
        <w:spacing w:after="0" w:line="240" w:lineRule="auto"/>
        <w:ind w:left="1410" w:hanging="141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CF129A" w:rsidRPr="00CF129A">
        <w:rPr>
          <w:rFonts w:ascii="Segoe UI" w:hAnsi="Segoe UI" w:cs="Segoe UI"/>
          <w:sz w:val="16"/>
          <w:szCs w:val="16"/>
        </w:rPr>
        <w:t>:</w:t>
      </w:r>
      <w:r w:rsidR="00CF129A" w:rsidRPr="00CF129A">
        <w:rPr>
          <w:rFonts w:ascii="Segoe UI" w:hAnsi="Segoe UI" w:cs="Segoe UI"/>
          <w:sz w:val="16"/>
          <w:szCs w:val="16"/>
        </w:rPr>
        <w:tab/>
      </w:r>
      <w:r w:rsidR="00CF129A" w:rsidRPr="00CF129A">
        <w:rPr>
          <w:rFonts w:ascii="Segoe UI" w:hAnsi="Segoe UI" w:cs="Segoe UI"/>
          <w:sz w:val="16"/>
          <w:szCs w:val="16"/>
        </w:rPr>
        <w:tab/>
        <w:t>Osijek : Državni arhiv : Muzej Slavonije : Muzej likovnih umjetnosti ; Valpovo : Ustanova za kulturne djelatnosti "Ante Evetović-Miroljub" : Muzej Valpovštine, 2018</w:t>
      </w:r>
    </w:p>
    <w:p w:rsidR="00CF129A" w:rsidRPr="00CF129A" w:rsidRDefault="004D1A04" w:rsidP="00CF129A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CF129A" w:rsidRPr="00CF129A">
        <w:rPr>
          <w:rFonts w:ascii="Segoe UI" w:hAnsi="Segoe UI" w:cs="Segoe UI"/>
          <w:sz w:val="16"/>
          <w:szCs w:val="16"/>
        </w:rPr>
        <w:t>:</w:t>
      </w:r>
      <w:r w:rsidR="00CF129A" w:rsidRPr="00CF129A">
        <w:rPr>
          <w:rFonts w:ascii="Segoe UI" w:hAnsi="Segoe UI" w:cs="Segoe UI"/>
          <w:sz w:val="16"/>
          <w:szCs w:val="16"/>
        </w:rPr>
        <w:tab/>
        <w:t>424 str. : ilustr. ; 24 cm</w:t>
      </w:r>
    </w:p>
    <w:p w:rsidR="00CF129A" w:rsidRPr="00CF129A" w:rsidRDefault="00246F8D" w:rsidP="00BE76CC">
      <w:pPr>
        <w:spacing w:after="0" w:line="240" w:lineRule="auto"/>
        <w:ind w:left="1410" w:hanging="141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CF129A" w:rsidRPr="00CF129A">
        <w:rPr>
          <w:rFonts w:ascii="Segoe UI" w:hAnsi="Segoe UI" w:cs="Segoe UI"/>
          <w:sz w:val="16"/>
          <w:szCs w:val="16"/>
        </w:rPr>
        <w:tab/>
        <w:t>Katalog izložbe. - Tek</w:t>
      </w:r>
      <w:r>
        <w:rPr>
          <w:rFonts w:ascii="Segoe UI" w:hAnsi="Segoe UI" w:cs="Segoe UI"/>
          <w:sz w:val="16"/>
          <w:szCs w:val="16"/>
        </w:rPr>
        <w:t xml:space="preserve">st na hrva. i na engl. jeziku.  </w:t>
      </w:r>
      <w:r w:rsidR="00CF129A" w:rsidRPr="00CF129A">
        <w:rPr>
          <w:rFonts w:ascii="Segoe UI" w:hAnsi="Segoe UI" w:cs="Segoe UI"/>
          <w:sz w:val="16"/>
          <w:szCs w:val="16"/>
        </w:rPr>
        <w:t>Bibliografija.</w:t>
      </w:r>
    </w:p>
    <w:p w:rsidR="00CF129A" w:rsidRPr="00CF129A" w:rsidRDefault="00CF129A" w:rsidP="00CF129A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CF129A">
        <w:rPr>
          <w:rFonts w:ascii="Segoe UI" w:hAnsi="Segoe UI" w:cs="Segoe UI"/>
          <w:sz w:val="16"/>
          <w:szCs w:val="16"/>
        </w:rPr>
        <w:t xml:space="preserve">ISBN </w:t>
      </w:r>
      <w:r w:rsidRPr="00CF129A">
        <w:rPr>
          <w:rFonts w:ascii="Segoe UI" w:hAnsi="Segoe UI" w:cs="Segoe UI"/>
          <w:sz w:val="16"/>
          <w:szCs w:val="16"/>
        </w:rPr>
        <w:tab/>
      </w:r>
      <w:r w:rsidRPr="00CF129A">
        <w:rPr>
          <w:rFonts w:ascii="Segoe UI" w:hAnsi="Segoe UI" w:cs="Segoe UI"/>
          <w:sz w:val="16"/>
          <w:szCs w:val="16"/>
        </w:rPr>
        <w:tab/>
        <w:t>978953619185 :</w:t>
      </w:r>
      <w:r w:rsidRPr="00CF129A">
        <w:rPr>
          <w:rFonts w:ascii="Segoe UI" w:hAnsi="Segoe UI" w:cs="Segoe UI"/>
          <w:sz w:val="16"/>
          <w:szCs w:val="16"/>
        </w:rPr>
        <w:tab/>
      </w:r>
      <w:r w:rsidRPr="00CF129A">
        <w:rPr>
          <w:rFonts w:ascii="Segoe UI" w:hAnsi="Segoe UI" w:cs="Segoe UI"/>
          <w:sz w:val="16"/>
          <w:szCs w:val="16"/>
        </w:rPr>
        <w:tab/>
      </w:r>
      <w:r w:rsidR="00D00A4A" w:rsidRPr="00D00A4A">
        <w:rPr>
          <w:rFonts w:ascii="Segoe UI" w:hAnsi="Segoe UI" w:cs="Segoe UI"/>
          <w:sz w:val="16"/>
          <w:szCs w:val="16"/>
        </w:rPr>
        <w:t xml:space="preserve">EUR </w:t>
      </w:r>
      <w:r w:rsidR="009324FE">
        <w:rPr>
          <w:rFonts w:ascii="Segoe UI" w:hAnsi="Segoe UI" w:cs="Segoe UI"/>
          <w:sz w:val="16"/>
          <w:szCs w:val="16"/>
        </w:rPr>
        <w:t>38,00</w:t>
      </w:r>
      <w:r w:rsidR="009324FE">
        <w:rPr>
          <w:rFonts w:ascii="Segoe UI" w:hAnsi="Segoe UI" w:cs="Segoe UI"/>
          <w:sz w:val="16"/>
          <w:szCs w:val="16"/>
        </w:rPr>
        <w:tab/>
      </w:r>
      <w:r w:rsidR="00D00A4A" w:rsidRPr="00D00A4A">
        <w:rPr>
          <w:rFonts w:ascii="Segoe UI" w:hAnsi="Segoe UI" w:cs="Segoe UI"/>
          <w:sz w:val="16"/>
          <w:szCs w:val="16"/>
        </w:rPr>
        <w:t>US$</w:t>
      </w:r>
      <w:r w:rsidR="009324FE">
        <w:rPr>
          <w:rFonts w:ascii="Segoe UI" w:hAnsi="Segoe UI" w:cs="Segoe UI"/>
          <w:sz w:val="16"/>
          <w:szCs w:val="16"/>
        </w:rPr>
        <w:t xml:space="preserve"> 46,30</w:t>
      </w:r>
    </w:p>
    <w:p w:rsidR="00CF129A" w:rsidRPr="00BE76CC" w:rsidRDefault="004D1A04" w:rsidP="00BE76CC">
      <w:pPr>
        <w:spacing w:after="0" w:line="240" w:lineRule="auto"/>
        <w:ind w:left="1410" w:hanging="1410"/>
        <w:rPr>
          <w:rFonts w:ascii="Segoe UI" w:hAnsi="Segoe UI" w:cs="Segoe UI"/>
          <w:b/>
          <w:sz w:val="14"/>
          <w:szCs w:val="16"/>
        </w:rPr>
      </w:pPr>
      <w:r>
        <w:rPr>
          <w:rFonts w:ascii="Segoe UI" w:hAnsi="Segoe UI" w:cs="Segoe UI"/>
          <w:b/>
          <w:sz w:val="14"/>
          <w:szCs w:val="16"/>
        </w:rPr>
        <w:t>Topics</w:t>
      </w:r>
      <w:r w:rsidR="00CF129A" w:rsidRPr="00BE76CC">
        <w:rPr>
          <w:rFonts w:ascii="Segoe UI" w:hAnsi="Segoe UI" w:cs="Segoe UI"/>
          <w:b/>
          <w:sz w:val="14"/>
          <w:szCs w:val="16"/>
        </w:rPr>
        <w:t>nice:</w:t>
      </w:r>
      <w:r w:rsidR="00CF129A" w:rsidRPr="00BE76CC">
        <w:rPr>
          <w:rFonts w:ascii="Segoe UI" w:hAnsi="Segoe UI" w:cs="Segoe UI"/>
          <w:b/>
          <w:sz w:val="14"/>
          <w:szCs w:val="16"/>
        </w:rPr>
        <w:tab/>
        <w:t>Prandau-Norman, obitelj -- Duhovna i materijalna ostavština -- Katalog izložbe -- Plemstvo -- Valpovo</w:t>
      </w:r>
    </w:p>
    <w:p w:rsidR="00FB5456" w:rsidRPr="00BE76CC" w:rsidRDefault="004D1A04" w:rsidP="00CF129A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CF129A" w:rsidRPr="00BE76CC">
        <w:rPr>
          <w:rFonts w:ascii="Segoe UI" w:hAnsi="Segoe UI" w:cs="Segoe UI"/>
          <w:sz w:val="14"/>
          <w:szCs w:val="16"/>
        </w:rPr>
        <w:t>:</w:t>
      </w:r>
      <w:r w:rsidR="00CF129A" w:rsidRPr="00BE76CC">
        <w:rPr>
          <w:rFonts w:ascii="Segoe UI" w:hAnsi="Segoe UI" w:cs="Segoe UI"/>
          <w:sz w:val="14"/>
          <w:szCs w:val="16"/>
        </w:rPr>
        <w:tab/>
      </w:r>
      <w:r w:rsidR="00CF129A" w:rsidRPr="00BE76CC">
        <w:rPr>
          <w:rFonts w:ascii="Segoe UI" w:hAnsi="Segoe UI" w:cs="Segoe UI"/>
          <w:sz w:val="14"/>
          <w:szCs w:val="16"/>
        </w:rPr>
        <w:tab/>
        <w:t>929.7(083.824)</w:t>
      </w:r>
    </w:p>
    <w:p w:rsidR="00FB5456" w:rsidRDefault="00FB5456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246F8D" w:rsidRDefault="00246F8D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A04CDD" w:rsidRPr="00536C33" w:rsidRDefault="005C7E69" w:rsidP="005C7E69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15984</w:t>
      </w:r>
    </w:p>
    <w:p w:rsidR="00536C33" w:rsidRPr="00536C33" w:rsidRDefault="00536C33" w:rsidP="00536C3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bCs/>
          <w:noProof/>
          <w:sz w:val="12"/>
          <w:szCs w:val="12"/>
          <w:lang w:eastAsia="hr-HR"/>
        </w:rPr>
        <w:drawing>
          <wp:anchor distT="0" distB="0" distL="114300" distR="114300" simplePos="0" relativeHeight="251669504" behindDoc="1" locked="0" layoutInCell="1" allowOverlap="1" wp14:anchorId="6C2EBEB6" wp14:editId="58574307">
            <wp:simplePos x="0" y="0"/>
            <wp:positionH relativeFrom="column">
              <wp:posOffset>-1027430</wp:posOffset>
            </wp:positionH>
            <wp:positionV relativeFrom="paragraph">
              <wp:posOffset>64135</wp:posOffset>
            </wp:positionV>
            <wp:extent cx="861060" cy="1043940"/>
            <wp:effectExtent l="19050" t="19050" r="15240" b="22860"/>
            <wp:wrapTight wrapText="bothSides">
              <wp:wrapPolygon edited="0">
                <wp:start x="-478" y="-394"/>
                <wp:lineTo x="-478" y="21679"/>
                <wp:lineTo x="21504" y="21679"/>
                <wp:lineTo x="21504" y="-394"/>
                <wp:lineTo x="-478" y="-394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da pavelić.jpg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104394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hAnsi="Segoe UI" w:cs="Segoe UI"/>
          <w:sz w:val="16"/>
          <w:szCs w:val="16"/>
        </w:rPr>
        <w:t>Author</w:t>
      </w:r>
      <w:r w:rsidRPr="00536C33">
        <w:rPr>
          <w:rFonts w:ascii="Segoe UI" w:hAnsi="Segoe UI" w:cs="Segoe UI"/>
          <w:sz w:val="16"/>
          <w:szCs w:val="16"/>
        </w:rPr>
        <w:t xml:space="preserve">  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536C33">
        <w:rPr>
          <w:rFonts w:ascii="Segoe UI" w:hAnsi="Segoe UI" w:cs="Segoe UI"/>
          <w:sz w:val="16"/>
          <w:szCs w:val="16"/>
        </w:rPr>
        <w:t>Petranović, Martina</w:t>
      </w:r>
    </w:p>
    <w:p w:rsidR="00536C33" w:rsidRPr="00B51BFE" w:rsidRDefault="0041365A" w:rsidP="00536C33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536C33" w:rsidRPr="00B51BFE">
        <w:rPr>
          <w:rFonts w:ascii="Segoe UI" w:hAnsi="Segoe UI" w:cs="Segoe UI"/>
          <w:b/>
          <w:sz w:val="16"/>
          <w:szCs w:val="16"/>
        </w:rPr>
        <w:t xml:space="preserve">   </w:t>
      </w:r>
      <w:r w:rsidR="00536C33" w:rsidRPr="00B51BFE">
        <w:rPr>
          <w:rFonts w:ascii="Segoe UI" w:hAnsi="Segoe UI" w:cs="Segoe UI"/>
          <w:b/>
          <w:sz w:val="16"/>
          <w:szCs w:val="16"/>
        </w:rPr>
        <w:tab/>
      </w:r>
      <w:r w:rsidR="00536C33" w:rsidRPr="00B51BFE">
        <w:rPr>
          <w:rFonts w:ascii="Segoe UI" w:hAnsi="Segoe UI" w:cs="Segoe UI"/>
          <w:b/>
          <w:sz w:val="16"/>
          <w:szCs w:val="16"/>
        </w:rPr>
        <w:tab/>
      </w:r>
      <w:r w:rsidR="00B51BFE" w:rsidRPr="00B51BFE">
        <w:rPr>
          <w:rFonts w:ascii="Segoe UI" w:hAnsi="Segoe UI" w:cs="Segoe UI"/>
          <w:b/>
          <w:sz w:val="16"/>
          <w:szCs w:val="16"/>
        </w:rPr>
        <w:t>Vanda Pavelić Weinert</w:t>
      </w:r>
    </w:p>
    <w:p w:rsidR="00536C33" w:rsidRPr="00536C33" w:rsidRDefault="004D1A04" w:rsidP="00536C33">
      <w:pPr>
        <w:spacing w:after="0" w:line="240" w:lineRule="auto"/>
        <w:ind w:left="1410" w:hanging="141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536C33" w:rsidRPr="00536C33">
        <w:rPr>
          <w:rFonts w:ascii="Segoe UI" w:hAnsi="Segoe UI" w:cs="Segoe UI"/>
          <w:sz w:val="16"/>
          <w:szCs w:val="16"/>
        </w:rPr>
        <w:t xml:space="preserve">   </w:t>
      </w:r>
      <w:r w:rsidR="00536C33" w:rsidRPr="00536C33">
        <w:rPr>
          <w:rFonts w:ascii="Segoe UI" w:hAnsi="Segoe UI" w:cs="Segoe UI"/>
          <w:sz w:val="16"/>
          <w:szCs w:val="16"/>
        </w:rPr>
        <w:tab/>
        <w:t>Zagreb : Hrvatska akademija znanosti i umjetnosti : Hrvatska udruga likovnih umjetnika p</w:t>
      </w:r>
      <w:r w:rsidR="00536C33">
        <w:rPr>
          <w:rFonts w:ascii="Segoe UI" w:hAnsi="Segoe UI" w:cs="Segoe UI"/>
          <w:sz w:val="16"/>
          <w:szCs w:val="16"/>
        </w:rPr>
        <w:t xml:space="preserve">rimijenjenih umjetnosti, 2018. </w:t>
      </w:r>
    </w:p>
    <w:p w:rsidR="00536C33" w:rsidRPr="00536C33" w:rsidRDefault="004D1A04" w:rsidP="00536C3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536C33" w:rsidRPr="00536C33">
        <w:rPr>
          <w:rFonts w:ascii="Segoe UI" w:hAnsi="Segoe UI" w:cs="Segoe UI"/>
          <w:sz w:val="16"/>
          <w:szCs w:val="16"/>
        </w:rPr>
        <w:t xml:space="preserve">   </w:t>
      </w:r>
      <w:r w:rsidR="00536C33" w:rsidRPr="00536C33">
        <w:rPr>
          <w:rFonts w:ascii="Segoe UI" w:hAnsi="Segoe UI" w:cs="Segoe UI"/>
          <w:sz w:val="16"/>
          <w:szCs w:val="16"/>
        </w:rPr>
        <w:tab/>
        <w:t>247 str. : ilustr. (djelomice u bojama) ; 24 cm.</w:t>
      </w:r>
    </w:p>
    <w:p w:rsidR="00536C33" w:rsidRPr="00246F8D" w:rsidRDefault="004D1A04" w:rsidP="00536C33">
      <w:pPr>
        <w:spacing w:after="0" w:line="240" w:lineRule="auto"/>
        <w:rPr>
          <w:rFonts w:ascii="Segoe UI" w:hAnsi="Segoe UI" w:cs="Segoe UI"/>
          <w:i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Series</w:t>
      </w:r>
      <w:r w:rsidR="00536C33">
        <w:rPr>
          <w:rFonts w:ascii="Segoe UI" w:hAnsi="Segoe UI" w:cs="Segoe UI"/>
          <w:sz w:val="16"/>
          <w:szCs w:val="16"/>
        </w:rPr>
        <w:t xml:space="preserve">   </w:t>
      </w:r>
      <w:r w:rsidR="00536C33">
        <w:rPr>
          <w:rFonts w:ascii="Segoe UI" w:hAnsi="Segoe UI" w:cs="Segoe UI"/>
          <w:sz w:val="16"/>
          <w:szCs w:val="16"/>
        </w:rPr>
        <w:tab/>
      </w:r>
      <w:r w:rsidR="00246F8D">
        <w:rPr>
          <w:rFonts w:ascii="Segoe UI" w:hAnsi="Segoe UI" w:cs="Segoe UI"/>
          <w:sz w:val="16"/>
          <w:szCs w:val="16"/>
        </w:rPr>
        <w:tab/>
      </w:r>
      <w:r w:rsidR="00536C33" w:rsidRPr="00246F8D">
        <w:rPr>
          <w:rFonts w:ascii="Segoe UI" w:hAnsi="Segoe UI" w:cs="Segoe UI"/>
          <w:i/>
          <w:sz w:val="16"/>
          <w:szCs w:val="16"/>
        </w:rPr>
        <w:t>Biblioteka Kazališna likovnost u knjizi</w:t>
      </w:r>
    </w:p>
    <w:p w:rsidR="00536C33" w:rsidRPr="00536C33" w:rsidRDefault="004D1A04" w:rsidP="00536C3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536C33" w:rsidRPr="00536C33">
        <w:rPr>
          <w:rFonts w:ascii="Segoe UI" w:hAnsi="Segoe UI" w:cs="Segoe UI"/>
          <w:sz w:val="16"/>
          <w:szCs w:val="16"/>
        </w:rPr>
        <w:t xml:space="preserve">   </w:t>
      </w:r>
      <w:r w:rsidR="00536C33" w:rsidRPr="00536C33">
        <w:rPr>
          <w:rFonts w:ascii="Segoe UI" w:hAnsi="Segoe UI" w:cs="Segoe UI"/>
          <w:sz w:val="16"/>
          <w:szCs w:val="16"/>
        </w:rPr>
        <w:tab/>
      </w:r>
      <w:r w:rsidR="00132ED9">
        <w:rPr>
          <w:rFonts w:ascii="Segoe UI" w:hAnsi="Segoe UI" w:cs="Segoe UI"/>
          <w:sz w:val="16"/>
          <w:szCs w:val="16"/>
        </w:rPr>
        <w:tab/>
      </w:r>
      <w:r w:rsidR="00536C33" w:rsidRPr="00536C33">
        <w:rPr>
          <w:rFonts w:ascii="Segoe UI" w:hAnsi="Segoe UI" w:cs="Segoe UI"/>
          <w:sz w:val="16"/>
          <w:szCs w:val="16"/>
        </w:rPr>
        <w:t>Slika Vande Pavelić Wei</w:t>
      </w:r>
      <w:r w:rsidR="00536C33">
        <w:rPr>
          <w:rFonts w:ascii="Segoe UI" w:hAnsi="Segoe UI" w:cs="Segoe UI"/>
          <w:sz w:val="16"/>
          <w:szCs w:val="16"/>
        </w:rPr>
        <w:t xml:space="preserve">nert i životopis: str. 244-245. Bibliografija: str. 213-215. </w:t>
      </w:r>
      <w:r w:rsidR="00536C33" w:rsidRPr="00536C33">
        <w:rPr>
          <w:rFonts w:ascii="Segoe UI" w:hAnsi="Segoe UI" w:cs="Segoe UI"/>
          <w:sz w:val="16"/>
          <w:szCs w:val="16"/>
        </w:rPr>
        <w:t>Imensko kazalo.</w:t>
      </w:r>
    </w:p>
    <w:p w:rsidR="00536C33" w:rsidRPr="00536C33" w:rsidRDefault="00536C33" w:rsidP="00536C3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536C33">
        <w:rPr>
          <w:rFonts w:ascii="Segoe UI" w:hAnsi="Segoe UI" w:cs="Segoe UI"/>
          <w:sz w:val="16"/>
          <w:szCs w:val="16"/>
        </w:rPr>
        <w:t xml:space="preserve">ISBN   </w:t>
      </w:r>
      <w:r w:rsidRPr="00536C33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536C33">
        <w:rPr>
          <w:rFonts w:ascii="Segoe UI" w:hAnsi="Segoe UI" w:cs="Segoe UI"/>
          <w:sz w:val="16"/>
          <w:szCs w:val="16"/>
        </w:rPr>
        <w:t xml:space="preserve">9789533472102 : </w:t>
      </w:r>
      <w:r w:rsidR="00435932">
        <w:rPr>
          <w:rFonts w:ascii="Segoe UI" w:hAnsi="Segoe UI" w:cs="Segoe UI"/>
          <w:sz w:val="16"/>
          <w:szCs w:val="16"/>
        </w:rPr>
        <w:tab/>
      </w:r>
      <w:r w:rsidR="00435932">
        <w:rPr>
          <w:rFonts w:ascii="Segoe UI" w:hAnsi="Segoe UI" w:cs="Segoe UI"/>
          <w:sz w:val="16"/>
          <w:szCs w:val="16"/>
        </w:rPr>
        <w:tab/>
      </w:r>
      <w:r w:rsidR="00D00A4A" w:rsidRPr="00D00A4A">
        <w:rPr>
          <w:rFonts w:ascii="Segoe UI" w:hAnsi="Segoe UI" w:cs="Segoe UI"/>
          <w:sz w:val="16"/>
          <w:szCs w:val="16"/>
        </w:rPr>
        <w:t xml:space="preserve">EUR </w:t>
      </w:r>
      <w:r w:rsidR="009324FE">
        <w:rPr>
          <w:rFonts w:ascii="Segoe UI" w:hAnsi="Segoe UI" w:cs="Segoe UI"/>
          <w:sz w:val="16"/>
          <w:szCs w:val="16"/>
        </w:rPr>
        <w:t>36,80</w:t>
      </w:r>
      <w:r w:rsidR="009324FE">
        <w:rPr>
          <w:rFonts w:ascii="Segoe UI" w:hAnsi="Segoe UI" w:cs="Segoe UI"/>
          <w:sz w:val="16"/>
          <w:szCs w:val="16"/>
        </w:rPr>
        <w:tab/>
      </w:r>
      <w:r w:rsidR="00D00A4A" w:rsidRPr="00D00A4A">
        <w:rPr>
          <w:rFonts w:ascii="Segoe UI" w:hAnsi="Segoe UI" w:cs="Segoe UI"/>
          <w:sz w:val="16"/>
          <w:szCs w:val="16"/>
        </w:rPr>
        <w:t>US$</w:t>
      </w:r>
      <w:r w:rsidR="009324FE">
        <w:rPr>
          <w:rFonts w:ascii="Segoe UI" w:hAnsi="Segoe UI" w:cs="Segoe UI"/>
          <w:sz w:val="16"/>
          <w:szCs w:val="16"/>
        </w:rPr>
        <w:t xml:space="preserve"> 44,70</w:t>
      </w:r>
    </w:p>
    <w:p w:rsidR="00536C33" w:rsidRPr="00435932" w:rsidRDefault="004D1A04" w:rsidP="00536C33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>
        <w:rPr>
          <w:rFonts w:ascii="Segoe UI" w:hAnsi="Segoe UI" w:cs="Segoe UI"/>
          <w:b/>
          <w:sz w:val="14"/>
          <w:szCs w:val="16"/>
        </w:rPr>
        <w:t>Topics</w:t>
      </w:r>
      <w:r w:rsidR="00536C33" w:rsidRPr="00435932">
        <w:rPr>
          <w:rFonts w:ascii="Segoe UI" w:hAnsi="Segoe UI" w:cs="Segoe UI"/>
          <w:b/>
          <w:sz w:val="14"/>
          <w:szCs w:val="16"/>
        </w:rPr>
        <w:t xml:space="preserve">   </w:t>
      </w:r>
      <w:r w:rsidR="00536C33" w:rsidRPr="00435932">
        <w:rPr>
          <w:rFonts w:ascii="Segoe UI" w:hAnsi="Segoe UI" w:cs="Segoe UI"/>
          <w:b/>
          <w:sz w:val="14"/>
          <w:szCs w:val="16"/>
        </w:rPr>
        <w:tab/>
      </w:r>
      <w:r w:rsidR="00435932" w:rsidRPr="00435932">
        <w:rPr>
          <w:rFonts w:ascii="Segoe UI" w:hAnsi="Segoe UI" w:cs="Segoe UI"/>
          <w:b/>
          <w:sz w:val="14"/>
          <w:szCs w:val="16"/>
        </w:rPr>
        <w:tab/>
      </w:r>
      <w:r w:rsidR="00536C33" w:rsidRPr="00435932">
        <w:rPr>
          <w:rFonts w:ascii="Segoe UI" w:hAnsi="Segoe UI" w:cs="Segoe UI"/>
          <w:b/>
          <w:sz w:val="14"/>
          <w:szCs w:val="16"/>
        </w:rPr>
        <w:t>Pavelić-Weinert, Vanda -- Kostimografija -- Hrvatska -- 20. st.</w:t>
      </w:r>
    </w:p>
    <w:p w:rsidR="007B1379" w:rsidRPr="00435932" w:rsidRDefault="004D1A04" w:rsidP="00536C33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>UDC</w:t>
      </w:r>
      <w:r w:rsidR="00536C33" w:rsidRPr="00435932">
        <w:rPr>
          <w:rFonts w:ascii="Segoe UI" w:hAnsi="Segoe UI" w:cs="Segoe UI"/>
          <w:sz w:val="14"/>
          <w:szCs w:val="16"/>
        </w:rPr>
        <w:t xml:space="preserve">   </w:t>
      </w:r>
      <w:r w:rsidR="00536C33" w:rsidRPr="00435932">
        <w:rPr>
          <w:rFonts w:ascii="Segoe UI" w:hAnsi="Segoe UI" w:cs="Segoe UI"/>
          <w:sz w:val="14"/>
          <w:szCs w:val="16"/>
        </w:rPr>
        <w:tab/>
      </w:r>
      <w:r w:rsidR="00536C33" w:rsidRPr="00435932">
        <w:rPr>
          <w:rFonts w:ascii="Segoe UI" w:hAnsi="Segoe UI" w:cs="Segoe UI"/>
          <w:sz w:val="14"/>
          <w:szCs w:val="16"/>
        </w:rPr>
        <w:tab/>
        <w:t>792Pavelić-Weinert, V. * 069Pavelić-Weinert, V. * 792.024:687.16(497.5)</w:t>
      </w:r>
    </w:p>
    <w:p w:rsidR="001C58E5" w:rsidRDefault="001C58E5" w:rsidP="00A05456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206A32" w:rsidRPr="00536C33" w:rsidRDefault="005C7E69" w:rsidP="005C7E69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hAnsi="Segoe UI" w:cs="Segoe UI"/>
          <w:sz w:val="12"/>
          <w:szCs w:val="16"/>
        </w:rPr>
        <w:t>Order No. 15985</w:t>
      </w:r>
    </w:p>
    <w:p w:rsidR="00536C33" w:rsidRPr="00536C33" w:rsidRDefault="004A0C88" w:rsidP="00536C33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713536" behindDoc="1" locked="0" layoutInCell="1" allowOverlap="1" wp14:anchorId="26B34793" wp14:editId="46CD98AF">
            <wp:simplePos x="0" y="0"/>
            <wp:positionH relativeFrom="column">
              <wp:posOffset>-883920</wp:posOffset>
            </wp:positionH>
            <wp:positionV relativeFrom="paragraph">
              <wp:posOffset>69850</wp:posOffset>
            </wp:positionV>
            <wp:extent cx="695960" cy="1052195"/>
            <wp:effectExtent l="0" t="0" r="8890" b="0"/>
            <wp:wrapTight wrapText="bothSides">
              <wp:wrapPolygon edited="0">
                <wp:start x="0" y="0"/>
                <wp:lineTo x="0" y="21118"/>
                <wp:lineTo x="21285" y="21118"/>
                <wp:lineTo x="21285" y="0"/>
                <wp:lineTo x="0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treni_u_rusiji-375x565.jpg"/>
                    <pic:cNvPicPr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="00536C33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536C33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536C33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536C33" w:rsidRPr="00536C33">
        <w:rPr>
          <w:rFonts w:ascii="Segoe UI" w:eastAsia="Times New Roman" w:hAnsi="Segoe UI" w:cs="Segoe UI"/>
          <w:sz w:val="16"/>
          <w:szCs w:val="16"/>
          <w:lang w:eastAsia="hr-HR"/>
        </w:rPr>
        <w:t>Pezelj, Ivica</w:t>
      </w:r>
    </w:p>
    <w:p w:rsidR="00536C33" w:rsidRPr="00536C33" w:rsidRDefault="0041365A" w:rsidP="00536C33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536C33" w:rsidRPr="004A0C88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 </w:t>
      </w:r>
      <w:r w:rsidR="00536C33" w:rsidRPr="004A0C88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536C33" w:rsidRPr="004A0C88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  <w:t xml:space="preserve">Vatreni u Rusiji </w:t>
      </w:r>
      <w:r w:rsidR="00536C33" w:rsidRPr="00536C33">
        <w:rPr>
          <w:rFonts w:ascii="Segoe UI" w:eastAsia="Times New Roman" w:hAnsi="Segoe UI" w:cs="Segoe UI"/>
          <w:sz w:val="16"/>
          <w:szCs w:val="16"/>
          <w:lang w:eastAsia="hr-HR"/>
        </w:rPr>
        <w:t xml:space="preserve">: od nacionalne traume do viceprvaka i miljenika svijeta </w:t>
      </w:r>
    </w:p>
    <w:p w:rsidR="00536C33" w:rsidRPr="00536C33" w:rsidRDefault="004D1A04" w:rsidP="00536C33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536C33" w:rsidRPr="00536C33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536C33" w:rsidRPr="00536C33">
        <w:rPr>
          <w:rFonts w:ascii="Segoe UI" w:eastAsia="Times New Roman" w:hAnsi="Segoe UI" w:cs="Segoe UI"/>
          <w:sz w:val="16"/>
          <w:szCs w:val="16"/>
          <w:lang w:eastAsia="hr-HR"/>
        </w:rPr>
        <w:tab/>
        <w:t>Zagreb : V.B.Z., 2018.</w:t>
      </w:r>
    </w:p>
    <w:p w:rsidR="00536C33" w:rsidRPr="00536C33" w:rsidRDefault="004D1A04" w:rsidP="00536C33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536C33" w:rsidRPr="00536C33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536C33" w:rsidRPr="00536C33">
        <w:rPr>
          <w:rFonts w:ascii="Segoe UI" w:eastAsia="Times New Roman" w:hAnsi="Segoe UI" w:cs="Segoe UI"/>
          <w:sz w:val="16"/>
          <w:szCs w:val="16"/>
          <w:lang w:eastAsia="hr-HR"/>
        </w:rPr>
        <w:tab/>
        <w:t>188 str. : ilustr. u bojama ; 24 cm.</w:t>
      </w:r>
    </w:p>
    <w:p w:rsidR="00536C33" w:rsidRPr="00246F8D" w:rsidRDefault="004D1A04" w:rsidP="00536C33">
      <w:pPr>
        <w:spacing w:after="0" w:line="240" w:lineRule="auto"/>
        <w:rPr>
          <w:rFonts w:ascii="Segoe UI" w:eastAsia="Times New Roman" w:hAnsi="Segoe UI" w:cs="Segoe UI"/>
          <w:i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Series</w:t>
      </w:r>
      <w:r w:rsidR="00536C33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536C33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46F8D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536C33" w:rsidRPr="00246F8D">
        <w:rPr>
          <w:rFonts w:ascii="Segoe UI" w:eastAsia="Times New Roman" w:hAnsi="Segoe UI" w:cs="Segoe UI"/>
          <w:i/>
          <w:sz w:val="16"/>
          <w:szCs w:val="16"/>
          <w:lang w:eastAsia="hr-HR"/>
        </w:rPr>
        <w:t>Biblioteka Ambrozija ; knj. 482</w:t>
      </w:r>
    </w:p>
    <w:p w:rsidR="00536C33" w:rsidRPr="00536C33" w:rsidRDefault="00536C33" w:rsidP="00536C33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536C33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 </w:t>
      </w:r>
      <w:r w:rsidRPr="00536C33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536C33">
        <w:rPr>
          <w:rFonts w:ascii="Segoe UI" w:eastAsia="Times New Roman" w:hAnsi="Segoe UI" w:cs="Segoe UI"/>
          <w:sz w:val="16"/>
          <w:szCs w:val="16"/>
          <w:lang w:eastAsia="hr-HR"/>
        </w:rPr>
        <w:t>9789535200659</w:t>
      </w:r>
      <w:r w:rsidR="004A0C88">
        <w:rPr>
          <w:rFonts w:ascii="Segoe UI" w:eastAsia="Times New Roman" w:hAnsi="Segoe UI" w:cs="Segoe UI"/>
          <w:sz w:val="16"/>
          <w:szCs w:val="16"/>
          <w:lang w:eastAsia="hr-HR"/>
        </w:rPr>
        <w:t xml:space="preserve"> :</w:t>
      </w:r>
      <w:r w:rsidR="004A0C88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E37F8D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D00A4A" w:rsidRPr="00D00A4A">
        <w:rPr>
          <w:rFonts w:ascii="Segoe UI" w:eastAsia="Times New Roman" w:hAnsi="Segoe UI" w:cs="Segoe UI"/>
          <w:sz w:val="16"/>
          <w:szCs w:val="16"/>
          <w:lang w:eastAsia="hr-HR"/>
        </w:rPr>
        <w:t xml:space="preserve">EUR </w:t>
      </w:r>
      <w:r w:rsidR="009324FE">
        <w:rPr>
          <w:rFonts w:ascii="Segoe UI" w:eastAsia="Times New Roman" w:hAnsi="Segoe UI" w:cs="Segoe UI"/>
          <w:sz w:val="16"/>
          <w:szCs w:val="16"/>
          <w:lang w:eastAsia="hr-HR"/>
        </w:rPr>
        <w:t>16,50</w:t>
      </w:r>
      <w:r w:rsidR="009324FE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D00A4A" w:rsidRPr="00D00A4A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9324FE">
        <w:rPr>
          <w:rFonts w:ascii="Segoe UI" w:eastAsia="Times New Roman" w:hAnsi="Segoe UI" w:cs="Segoe UI"/>
          <w:sz w:val="16"/>
          <w:szCs w:val="16"/>
          <w:lang w:eastAsia="hr-HR"/>
        </w:rPr>
        <w:t xml:space="preserve"> 20,10</w:t>
      </w:r>
      <w:r w:rsidR="004A0C88">
        <w:rPr>
          <w:rFonts w:ascii="Segoe UI" w:eastAsia="Times New Roman" w:hAnsi="Segoe UI" w:cs="Segoe UI"/>
          <w:sz w:val="16"/>
          <w:szCs w:val="16"/>
          <w:lang w:eastAsia="hr-HR"/>
        </w:rPr>
        <w:tab/>
      </w:r>
    </w:p>
    <w:p w:rsidR="00536C33" w:rsidRPr="004A0C88" w:rsidRDefault="004D1A04" w:rsidP="00536C33">
      <w:pPr>
        <w:spacing w:after="0" w:line="240" w:lineRule="auto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4"/>
          <w:szCs w:val="16"/>
          <w:lang w:eastAsia="hr-HR"/>
        </w:rPr>
        <w:t>Topics</w:t>
      </w:r>
      <w:r w:rsidR="00536C33" w:rsidRPr="004A0C88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  </w:t>
      </w:r>
      <w:r w:rsidR="00536C33" w:rsidRPr="004A0C88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4A0C88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536C33" w:rsidRPr="004A0C88">
        <w:rPr>
          <w:rFonts w:ascii="Segoe UI" w:eastAsia="Times New Roman" w:hAnsi="Segoe UI" w:cs="Segoe UI"/>
          <w:b/>
          <w:sz w:val="14"/>
          <w:szCs w:val="16"/>
          <w:lang w:eastAsia="hr-HR"/>
        </w:rPr>
        <w:t>Hrvatska nogometna reprezentacija -- Svjetsko nogometno prvenstvo (21 ; 2018 ; Rusija)</w:t>
      </w:r>
    </w:p>
    <w:p w:rsidR="006B2FCF" w:rsidRPr="004A0C88" w:rsidRDefault="004D1A04" w:rsidP="00536C33">
      <w:pPr>
        <w:spacing w:after="0" w:line="240" w:lineRule="auto"/>
        <w:rPr>
          <w:rFonts w:ascii="Segoe UI" w:eastAsia="Times New Roman" w:hAnsi="Segoe UI" w:cs="Segoe UI"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sz w:val="14"/>
          <w:szCs w:val="16"/>
          <w:lang w:eastAsia="hr-HR"/>
        </w:rPr>
        <w:t>UDC</w:t>
      </w:r>
      <w:r w:rsidR="00536C33" w:rsidRPr="004A0C88">
        <w:rPr>
          <w:rFonts w:ascii="Segoe UI" w:eastAsia="Times New Roman" w:hAnsi="Segoe UI" w:cs="Segoe UI"/>
          <w:sz w:val="14"/>
          <w:szCs w:val="16"/>
          <w:lang w:eastAsia="hr-HR"/>
        </w:rPr>
        <w:t xml:space="preserve">  </w:t>
      </w:r>
      <w:r w:rsidR="004A0C88" w:rsidRPr="004A0C88">
        <w:rPr>
          <w:rFonts w:ascii="Segoe UI" w:eastAsia="Times New Roman" w:hAnsi="Segoe UI" w:cs="Segoe UI"/>
          <w:sz w:val="14"/>
          <w:szCs w:val="16"/>
          <w:lang w:eastAsia="hr-HR"/>
        </w:rPr>
        <w:t xml:space="preserve"> </w:t>
      </w:r>
      <w:r w:rsidR="004A0C88" w:rsidRPr="004A0C88">
        <w:rPr>
          <w:rFonts w:ascii="Segoe UI" w:eastAsia="Times New Roman" w:hAnsi="Segoe UI" w:cs="Segoe UI"/>
          <w:sz w:val="14"/>
          <w:szCs w:val="16"/>
          <w:lang w:eastAsia="hr-HR"/>
        </w:rPr>
        <w:tab/>
      </w:r>
      <w:r w:rsidR="004A0C88" w:rsidRPr="004A0C88">
        <w:rPr>
          <w:rFonts w:ascii="Segoe UI" w:eastAsia="Times New Roman" w:hAnsi="Segoe UI" w:cs="Segoe UI"/>
          <w:sz w:val="14"/>
          <w:szCs w:val="16"/>
          <w:lang w:eastAsia="hr-HR"/>
        </w:rPr>
        <w:tab/>
        <w:t xml:space="preserve">796.332(497.5) * </w:t>
      </w:r>
      <w:r w:rsidR="00536C33" w:rsidRPr="004A0C88">
        <w:rPr>
          <w:rFonts w:ascii="Segoe UI" w:eastAsia="Times New Roman" w:hAnsi="Segoe UI" w:cs="Segoe UI"/>
          <w:sz w:val="14"/>
          <w:szCs w:val="16"/>
          <w:lang w:eastAsia="hr-HR"/>
        </w:rPr>
        <w:t>796.332.093(100)</w:t>
      </w:r>
    </w:p>
    <w:p w:rsidR="006B2FCF" w:rsidRPr="00435932" w:rsidRDefault="006B2FCF" w:rsidP="00A05456">
      <w:pPr>
        <w:spacing w:after="0" w:line="240" w:lineRule="auto"/>
        <w:rPr>
          <w:rFonts w:ascii="Segoe UI" w:eastAsia="Times New Roman" w:hAnsi="Segoe UI" w:cs="Segoe UI"/>
          <w:sz w:val="12"/>
          <w:szCs w:val="12"/>
          <w:lang w:eastAsia="hr-HR"/>
        </w:rPr>
      </w:pPr>
    </w:p>
    <w:p w:rsidR="006B2FCF" w:rsidRDefault="006B2FCF" w:rsidP="00A05456">
      <w:pPr>
        <w:spacing w:after="0" w:line="240" w:lineRule="auto"/>
        <w:rPr>
          <w:rFonts w:ascii="Segoe UI" w:eastAsia="Times New Roman" w:hAnsi="Segoe UI" w:cs="Segoe UI"/>
          <w:sz w:val="12"/>
          <w:szCs w:val="12"/>
          <w:lang w:eastAsia="hr-HR"/>
        </w:rPr>
      </w:pPr>
    </w:p>
    <w:p w:rsidR="007A7657" w:rsidRDefault="007A7657" w:rsidP="00A05456">
      <w:pPr>
        <w:spacing w:after="0" w:line="240" w:lineRule="auto"/>
        <w:rPr>
          <w:rFonts w:ascii="Segoe UI" w:eastAsia="Times New Roman" w:hAnsi="Segoe UI" w:cs="Segoe UI"/>
          <w:sz w:val="12"/>
          <w:szCs w:val="12"/>
          <w:lang w:eastAsia="hr-HR"/>
        </w:rPr>
      </w:pPr>
    </w:p>
    <w:p w:rsidR="005C7E69" w:rsidRPr="00435932" w:rsidRDefault="005C7E69" w:rsidP="005C7E69">
      <w:pPr>
        <w:spacing w:after="0" w:line="240" w:lineRule="auto"/>
        <w:ind w:hanging="1418"/>
        <w:rPr>
          <w:rFonts w:ascii="Segoe UI" w:eastAsia="Times New Roman" w:hAnsi="Segoe UI" w:cs="Segoe UI"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sz w:val="12"/>
          <w:szCs w:val="12"/>
          <w:lang w:eastAsia="hr-HR"/>
        </w:rPr>
        <w:t>Order No. 15986</w:t>
      </w:r>
    </w:p>
    <w:p w:rsidR="00B31328" w:rsidRPr="00B31328" w:rsidRDefault="00B31328" w:rsidP="00B31328">
      <w:pPr>
        <w:spacing w:after="0" w:line="240" w:lineRule="auto"/>
        <w:rPr>
          <w:rFonts w:ascii="Segoe UI" w:eastAsia="Times New Roman" w:hAnsi="Segoe UI" w:cs="Segoe UI"/>
          <w:sz w:val="16"/>
          <w:szCs w:val="12"/>
          <w:lang w:eastAsia="hr-HR"/>
        </w:rPr>
      </w:pPr>
      <w:r w:rsidRPr="00B31328">
        <w:rPr>
          <w:rFonts w:ascii="Segoe UI" w:eastAsia="Times New Roman" w:hAnsi="Segoe UI" w:cs="Segoe UI"/>
          <w:noProof/>
          <w:sz w:val="16"/>
          <w:szCs w:val="12"/>
          <w:lang w:eastAsia="hr-HR"/>
        </w:rPr>
        <w:drawing>
          <wp:anchor distT="0" distB="0" distL="114300" distR="114300" simplePos="0" relativeHeight="251714560" behindDoc="1" locked="0" layoutInCell="1" allowOverlap="1" wp14:anchorId="586759F3" wp14:editId="0FF29A18">
            <wp:simplePos x="0" y="0"/>
            <wp:positionH relativeFrom="column">
              <wp:posOffset>-866775</wp:posOffset>
            </wp:positionH>
            <wp:positionV relativeFrom="paragraph">
              <wp:posOffset>57150</wp:posOffset>
            </wp:positionV>
            <wp:extent cx="702310" cy="1050290"/>
            <wp:effectExtent l="0" t="0" r="2540" b="0"/>
            <wp:wrapTight wrapText="bothSides">
              <wp:wrapPolygon edited="0">
                <wp:start x="0" y="0"/>
                <wp:lineTo x="0" y="21156"/>
                <wp:lineTo x="21092" y="21156"/>
                <wp:lineTo x="21092" y="0"/>
                <wp:lineTo x="0" y="0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ijemelala.jpg"/>
                    <pic:cNvPicPr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sz w:val="16"/>
          <w:szCs w:val="12"/>
          <w:lang w:eastAsia="hr-HR"/>
        </w:rPr>
        <w:t>Author</w:t>
      </w: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 xml:space="preserve">   </w:t>
      </w: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  <w:t>Pavelić, Dragan</w:t>
      </w:r>
    </w:p>
    <w:p w:rsidR="00B31328" w:rsidRPr="00B31328" w:rsidRDefault="0041365A" w:rsidP="00B31328">
      <w:pPr>
        <w:spacing w:after="0" w:line="240" w:lineRule="auto"/>
        <w:rPr>
          <w:rFonts w:ascii="Segoe UI" w:eastAsia="Times New Roman" w:hAnsi="Segoe UI" w:cs="Segoe UI"/>
          <w:b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2"/>
          <w:lang w:eastAsia="hr-HR"/>
        </w:rPr>
        <w:t>Title</w:t>
      </w:r>
      <w:r w:rsidR="00B31328" w:rsidRPr="00B31328">
        <w:rPr>
          <w:rFonts w:ascii="Segoe UI" w:eastAsia="Times New Roman" w:hAnsi="Segoe UI" w:cs="Segoe UI"/>
          <w:b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b/>
          <w:sz w:val="16"/>
          <w:szCs w:val="12"/>
          <w:lang w:eastAsia="hr-HR"/>
        </w:rPr>
        <w:tab/>
      </w:r>
      <w:r w:rsidR="00B31328" w:rsidRPr="00B31328">
        <w:rPr>
          <w:rFonts w:ascii="Segoe UI" w:eastAsia="Times New Roman" w:hAnsi="Segoe UI" w:cs="Segoe UI"/>
          <w:b/>
          <w:sz w:val="16"/>
          <w:szCs w:val="12"/>
          <w:lang w:eastAsia="hr-HR"/>
        </w:rPr>
        <w:tab/>
        <w:t>Vrijeme lala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sz w:val="16"/>
          <w:szCs w:val="12"/>
          <w:lang w:eastAsia="hr-HR"/>
        </w:rPr>
        <w:t>Publisher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  <w:t xml:space="preserve">Zagreb : Sandorf, 2018. 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sz w:val="16"/>
          <w:szCs w:val="12"/>
          <w:lang w:eastAsia="hr-HR"/>
        </w:rPr>
        <w:t>Impressum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  <w:t>218 str. ; 20 cm.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sz w:val="16"/>
          <w:szCs w:val="12"/>
          <w:lang w:eastAsia="hr-HR"/>
        </w:rPr>
        <w:t>Series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="00246F8D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="00B31328" w:rsidRPr="00246F8D">
        <w:rPr>
          <w:rFonts w:ascii="Segoe UI" w:eastAsia="Times New Roman" w:hAnsi="Segoe UI" w:cs="Segoe UI"/>
          <w:i/>
          <w:sz w:val="16"/>
          <w:szCs w:val="12"/>
          <w:lang w:eastAsia="hr-HR"/>
        </w:rPr>
        <w:t>Biblioteka Avantura / Sandorf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sz w:val="16"/>
          <w:szCs w:val="12"/>
          <w:lang w:eastAsia="hr-HR"/>
        </w:rPr>
        <w:t>Notes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  <w:t>Tumač tucizama, arabizama, perzijanizama, grecizama i inih govornih arhaizama: str. 209-218.</w:t>
      </w:r>
    </w:p>
    <w:p w:rsidR="00B31328" w:rsidRPr="00B31328" w:rsidRDefault="00B31328" w:rsidP="00B31328">
      <w:pPr>
        <w:spacing w:after="0" w:line="240" w:lineRule="auto"/>
        <w:rPr>
          <w:rFonts w:ascii="Segoe UI" w:eastAsia="Times New Roman" w:hAnsi="Segoe UI" w:cs="Segoe UI"/>
          <w:sz w:val="16"/>
          <w:szCs w:val="12"/>
          <w:lang w:eastAsia="hr-HR"/>
        </w:rPr>
      </w:pP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 xml:space="preserve">ISBN   </w:t>
      </w: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  <w:t>9789533511146 (</w:t>
      </w:r>
      <w:r w:rsidR="00165FA4">
        <w:rPr>
          <w:rFonts w:ascii="Segoe UI" w:eastAsia="Times New Roman" w:hAnsi="Segoe UI" w:cs="Segoe UI"/>
          <w:sz w:val="16"/>
          <w:szCs w:val="12"/>
          <w:lang w:eastAsia="hr-HR"/>
        </w:rPr>
        <w:t>paper</w:t>
      </w: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 xml:space="preserve">) : </w:t>
      </w:r>
      <w:r w:rsidR="00E37F8D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sz w:val="16"/>
          <w:szCs w:val="12"/>
          <w:lang w:eastAsia="hr-HR"/>
        </w:rPr>
        <w:t xml:space="preserve">EUR </w:t>
      </w:r>
      <w:r w:rsidR="009324FE">
        <w:rPr>
          <w:rFonts w:ascii="Segoe UI" w:eastAsia="Times New Roman" w:hAnsi="Segoe UI" w:cs="Segoe UI"/>
          <w:sz w:val="16"/>
          <w:szCs w:val="12"/>
          <w:lang w:eastAsia="hr-HR"/>
        </w:rPr>
        <w:t>14,20</w:t>
      </w:r>
      <w:r w:rsidR="009324FE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sz w:val="16"/>
          <w:szCs w:val="12"/>
          <w:lang w:eastAsia="hr-HR"/>
        </w:rPr>
        <w:t>US$</w:t>
      </w:r>
      <w:r w:rsidR="009324FE">
        <w:rPr>
          <w:rFonts w:ascii="Segoe UI" w:eastAsia="Times New Roman" w:hAnsi="Segoe UI" w:cs="Segoe UI"/>
          <w:sz w:val="16"/>
          <w:szCs w:val="12"/>
          <w:lang w:eastAsia="hr-HR"/>
        </w:rPr>
        <w:t xml:space="preserve"> 17,20</w:t>
      </w:r>
    </w:p>
    <w:p w:rsidR="006B2FCF" w:rsidRPr="00856DA6" w:rsidRDefault="004D1A04" w:rsidP="00B31328">
      <w:pPr>
        <w:spacing w:after="0" w:line="240" w:lineRule="auto"/>
        <w:rPr>
          <w:rFonts w:ascii="Segoe UI" w:eastAsia="Times New Roman" w:hAnsi="Segoe UI" w:cs="Segoe UI"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sz w:val="14"/>
          <w:szCs w:val="12"/>
          <w:lang w:eastAsia="hr-HR"/>
        </w:rPr>
        <w:t>UDC</w:t>
      </w:r>
      <w:r w:rsidR="00B31328" w:rsidRPr="00856DA6">
        <w:rPr>
          <w:rFonts w:ascii="Segoe UI" w:eastAsia="Times New Roman" w:hAnsi="Segoe UI" w:cs="Segoe UI"/>
          <w:sz w:val="14"/>
          <w:szCs w:val="12"/>
          <w:lang w:eastAsia="hr-HR"/>
        </w:rPr>
        <w:t xml:space="preserve">   </w:t>
      </w:r>
      <w:r w:rsidR="00B31328" w:rsidRPr="00856DA6">
        <w:rPr>
          <w:rFonts w:ascii="Segoe UI" w:eastAsia="Times New Roman" w:hAnsi="Segoe UI" w:cs="Segoe UI"/>
          <w:sz w:val="14"/>
          <w:szCs w:val="12"/>
          <w:lang w:eastAsia="hr-HR"/>
        </w:rPr>
        <w:tab/>
      </w:r>
      <w:r w:rsidR="00B31328" w:rsidRPr="00856DA6">
        <w:rPr>
          <w:rFonts w:ascii="Segoe UI" w:eastAsia="Times New Roman" w:hAnsi="Segoe UI" w:cs="Segoe UI"/>
          <w:sz w:val="14"/>
          <w:szCs w:val="12"/>
          <w:lang w:eastAsia="hr-HR"/>
        </w:rPr>
        <w:tab/>
        <w:t>821.163.42-31</w:t>
      </w:r>
    </w:p>
    <w:p w:rsidR="006B2FCF" w:rsidRPr="00435932" w:rsidRDefault="006B2FCF" w:rsidP="00A05456">
      <w:pPr>
        <w:spacing w:after="0" w:line="240" w:lineRule="auto"/>
        <w:rPr>
          <w:rFonts w:ascii="Segoe UI" w:eastAsia="Times New Roman" w:hAnsi="Segoe UI" w:cs="Segoe UI"/>
          <w:sz w:val="12"/>
          <w:szCs w:val="12"/>
          <w:lang w:eastAsia="hr-HR"/>
        </w:rPr>
      </w:pPr>
    </w:p>
    <w:p w:rsidR="00D60202" w:rsidRDefault="00D60202" w:rsidP="00A05456">
      <w:pPr>
        <w:spacing w:after="0" w:line="240" w:lineRule="auto"/>
        <w:rPr>
          <w:rFonts w:ascii="Segoe UI" w:eastAsia="Times New Roman" w:hAnsi="Segoe UI" w:cs="Segoe UI"/>
          <w:sz w:val="12"/>
          <w:szCs w:val="12"/>
          <w:lang w:eastAsia="hr-HR"/>
        </w:rPr>
      </w:pPr>
    </w:p>
    <w:p w:rsidR="004718D6" w:rsidRDefault="004718D6" w:rsidP="00A05456">
      <w:pPr>
        <w:spacing w:after="0" w:line="240" w:lineRule="auto"/>
        <w:rPr>
          <w:rFonts w:ascii="Segoe UI" w:eastAsia="Times New Roman" w:hAnsi="Segoe UI" w:cs="Segoe UI"/>
          <w:sz w:val="12"/>
          <w:szCs w:val="12"/>
          <w:lang w:eastAsia="hr-HR"/>
        </w:rPr>
      </w:pPr>
    </w:p>
    <w:p w:rsidR="00DF7AAB" w:rsidRDefault="00DF7AAB" w:rsidP="00A05456">
      <w:pPr>
        <w:spacing w:after="0" w:line="240" w:lineRule="auto"/>
        <w:rPr>
          <w:rFonts w:ascii="Segoe UI" w:eastAsia="Times New Roman" w:hAnsi="Segoe UI" w:cs="Segoe UI"/>
          <w:sz w:val="12"/>
          <w:szCs w:val="12"/>
          <w:lang w:eastAsia="hr-HR"/>
        </w:rPr>
      </w:pPr>
    </w:p>
    <w:p w:rsidR="00DF7AAB" w:rsidRDefault="00DF7AAB" w:rsidP="00A05456">
      <w:pPr>
        <w:spacing w:after="0" w:line="240" w:lineRule="auto"/>
        <w:rPr>
          <w:rFonts w:ascii="Segoe UI" w:eastAsia="Times New Roman" w:hAnsi="Segoe UI" w:cs="Segoe UI"/>
          <w:sz w:val="12"/>
          <w:szCs w:val="12"/>
          <w:lang w:eastAsia="hr-HR"/>
        </w:rPr>
      </w:pPr>
    </w:p>
    <w:p w:rsidR="00DF7AAB" w:rsidRDefault="005C7E69" w:rsidP="005C7E69">
      <w:pPr>
        <w:spacing w:after="0" w:line="240" w:lineRule="auto"/>
        <w:ind w:hanging="1418"/>
        <w:rPr>
          <w:rFonts w:ascii="Segoe UI" w:eastAsia="Times New Roman" w:hAnsi="Segoe UI" w:cs="Segoe UI"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sz w:val="12"/>
          <w:szCs w:val="12"/>
          <w:lang w:eastAsia="hr-HR"/>
        </w:rPr>
        <w:t>Order No. 15987</w:t>
      </w:r>
    </w:p>
    <w:p w:rsidR="00B31328" w:rsidRPr="00B31328" w:rsidRDefault="00B31328" w:rsidP="00B31328">
      <w:pPr>
        <w:spacing w:after="0" w:line="240" w:lineRule="auto"/>
        <w:rPr>
          <w:rFonts w:ascii="Segoe UI" w:eastAsia="Times New Roman" w:hAnsi="Segoe UI" w:cs="Segoe UI"/>
          <w:sz w:val="16"/>
          <w:szCs w:val="12"/>
          <w:lang w:eastAsia="hr-HR"/>
        </w:rPr>
      </w:pPr>
      <w:r w:rsidRPr="00435932"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681792" behindDoc="1" locked="0" layoutInCell="1" allowOverlap="1" wp14:anchorId="690E43E3" wp14:editId="634F4C01">
            <wp:simplePos x="0" y="0"/>
            <wp:positionH relativeFrom="column">
              <wp:posOffset>-859790</wp:posOffset>
            </wp:positionH>
            <wp:positionV relativeFrom="paragraph">
              <wp:posOffset>47625</wp:posOffset>
            </wp:positionV>
            <wp:extent cx="675005" cy="1049655"/>
            <wp:effectExtent l="0" t="0" r="0" b="0"/>
            <wp:wrapTight wrapText="bothSides">
              <wp:wrapPolygon edited="0">
                <wp:start x="0" y="0"/>
                <wp:lineTo x="0" y="21169"/>
                <wp:lineTo x="20726" y="21169"/>
                <wp:lineTo x="2072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boravio300.jpg"/>
                    <pic:cNvPicPr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sz w:val="16"/>
          <w:szCs w:val="12"/>
          <w:lang w:eastAsia="hr-HR"/>
        </w:rPr>
        <w:t>Author</w:t>
      </w: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 xml:space="preserve">   </w:t>
      </w: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  <w:t>Tomić, Ante</w:t>
      </w:r>
    </w:p>
    <w:p w:rsidR="00B31328" w:rsidRPr="00B31328" w:rsidRDefault="0041365A" w:rsidP="00B31328">
      <w:pPr>
        <w:spacing w:after="0" w:line="240" w:lineRule="auto"/>
        <w:rPr>
          <w:rFonts w:ascii="Segoe UI" w:eastAsia="Times New Roman" w:hAnsi="Segoe UI" w:cs="Segoe UI"/>
          <w:b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2"/>
          <w:lang w:eastAsia="hr-HR"/>
        </w:rPr>
        <w:t>Title</w:t>
      </w:r>
      <w:r w:rsidR="00B31328" w:rsidRPr="00B31328">
        <w:rPr>
          <w:rFonts w:ascii="Segoe UI" w:eastAsia="Times New Roman" w:hAnsi="Segoe UI" w:cs="Segoe UI"/>
          <w:b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b/>
          <w:sz w:val="16"/>
          <w:szCs w:val="12"/>
          <w:lang w:eastAsia="hr-HR"/>
        </w:rPr>
        <w:tab/>
      </w:r>
      <w:r w:rsidR="00B31328" w:rsidRPr="00B31328">
        <w:rPr>
          <w:rFonts w:ascii="Segoe UI" w:eastAsia="Times New Roman" w:hAnsi="Segoe UI" w:cs="Segoe UI"/>
          <w:b/>
          <w:sz w:val="16"/>
          <w:szCs w:val="12"/>
          <w:lang w:eastAsia="hr-HR"/>
        </w:rPr>
        <w:tab/>
        <w:t xml:space="preserve">Zaboravio sam gdje sam parkirao i druge priče 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sz w:val="16"/>
          <w:szCs w:val="12"/>
          <w:lang w:eastAsia="hr-HR"/>
        </w:rPr>
        <w:t>Publisher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  <w:t>Zagreb : Hena com, 2018.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sz w:val="16"/>
          <w:szCs w:val="12"/>
          <w:lang w:eastAsia="hr-HR"/>
        </w:rPr>
        <w:t>Impressum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  <w:t>252 str. ; 21 cm.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sz w:val="16"/>
          <w:szCs w:val="12"/>
          <w:lang w:eastAsia="hr-HR"/>
        </w:rPr>
        <w:t>Series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="00567814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="00B31328" w:rsidRPr="00567814">
        <w:rPr>
          <w:rFonts w:ascii="Segoe UI" w:eastAsia="Times New Roman" w:hAnsi="Segoe UI" w:cs="Segoe UI"/>
          <w:i/>
          <w:sz w:val="16"/>
          <w:szCs w:val="12"/>
          <w:lang w:eastAsia="hr-HR"/>
        </w:rPr>
        <w:t>Biblioteka Verbarij ; knj. 42</w:t>
      </w:r>
    </w:p>
    <w:p w:rsidR="00B31328" w:rsidRPr="00B31328" w:rsidRDefault="00B31328" w:rsidP="00B31328">
      <w:pPr>
        <w:spacing w:after="0" w:line="240" w:lineRule="auto"/>
        <w:rPr>
          <w:rFonts w:ascii="Segoe UI" w:eastAsia="Times New Roman" w:hAnsi="Segoe UI" w:cs="Segoe UI"/>
          <w:sz w:val="16"/>
          <w:szCs w:val="12"/>
          <w:lang w:eastAsia="hr-HR"/>
        </w:rPr>
      </w:pP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 xml:space="preserve">ISBN   </w:t>
      </w: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Pr="00B31328">
        <w:rPr>
          <w:rFonts w:ascii="Segoe UI" w:eastAsia="Times New Roman" w:hAnsi="Segoe UI" w:cs="Segoe UI"/>
          <w:sz w:val="16"/>
          <w:szCs w:val="12"/>
          <w:lang w:eastAsia="hr-HR"/>
        </w:rPr>
        <w:tab/>
        <w:t>9789532592214</w:t>
      </w:r>
      <w:r w:rsidR="00E37F8D">
        <w:rPr>
          <w:rFonts w:ascii="Segoe UI" w:eastAsia="Times New Roman" w:hAnsi="Segoe UI" w:cs="Segoe UI"/>
          <w:sz w:val="16"/>
          <w:szCs w:val="12"/>
          <w:lang w:eastAsia="hr-HR"/>
        </w:rPr>
        <w:t xml:space="preserve"> :</w:t>
      </w:r>
      <w:r w:rsidR="00E37F8D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="00490DAF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sz w:val="16"/>
          <w:szCs w:val="12"/>
          <w:lang w:eastAsia="hr-HR"/>
        </w:rPr>
        <w:t xml:space="preserve">EUR </w:t>
      </w:r>
      <w:r w:rsidR="009324FE">
        <w:rPr>
          <w:rFonts w:ascii="Segoe UI" w:eastAsia="Times New Roman" w:hAnsi="Segoe UI" w:cs="Segoe UI"/>
          <w:sz w:val="16"/>
          <w:szCs w:val="12"/>
          <w:lang w:eastAsia="hr-HR"/>
        </w:rPr>
        <w:t>17,70</w:t>
      </w:r>
      <w:r w:rsidR="009324FE">
        <w:rPr>
          <w:rFonts w:ascii="Segoe UI" w:eastAsia="Times New Roman" w:hAnsi="Segoe UI" w:cs="Segoe UI"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sz w:val="16"/>
          <w:szCs w:val="12"/>
          <w:lang w:eastAsia="hr-HR"/>
        </w:rPr>
        <w:t>US$</w:t>
      </w:r>
      <w:r w:rsidR="009324FE">
        <w:rPr>
          <w:rFonts w:ascii="Segoe UI" w:eastAsia="Times New Roman" w:hAnsi="Segoe UI" w:cs="Segoe UI"/>
          <w:sz w:val="16"/>
          <w:szCs w:val="12"/>
          <w:lang w:eastAsia="hr-HR"/>
        </w:rPr>
        <w:t xml:space="preserve"> 21,60</w:t>
      </w:r>
      <w:r w:rsidR="00E37F8D">
        <w:rPr>
          <w:rFonts w:ascii="Segoe UI" w:eastAsia="Times New Roman" w:hAnsi="Segoe UI" w:cs="Segoe UI"/>
          <w:sz w:val="16"/>
          <w:szCs w:val="12"/>
          <w:lang w:eastAsia="hr-HR"/>
        </w:rPr>
        <w:tab/>
      </w:r>
    </w:p>
    <w:p w:rsidR="00132ED9" w:rsidRPr="00856DA6" w:rsidRDefault="004D1A04" w:rsidP="00B31328">
      <w:pPr>
        <w:spacing w:after="0" w:line="240" w:lineRule="auto"/>
        <w:rPr>
          <w:rFonts w:ascii="Segoe UI" w:eastAsia="Times New Roman" w:hAnsi="Segoe UI" w:cs="Segoe UI"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sz w:val="14"/>
          <w:szCs w:val="12"/>
          <w:lang w:eastAsia="hr-HR"/>
        </w:rPr>
        <w:t>UDC</w:t>
      </w:r>
      <w:r w:rsidR="00B31328" w:rsidRPr="00856DA6">
        <w:rPr>
          <w:rFonts w:ascii="Segoe UI" w:eastAsia="Times New Roman" w:hAnsi="Segoe UI" w:cs="Segoe UI"/>
          <w:sz w:val="14"/>
          <w:szCs w:val="12"/>
          <w:lang w:eastAsia="hr-HR"/>
        </w:rPr>
        <w:t xml:space="preserve">   </w:t>
      </w:r>
      <w:r w:rsidR="00B31328" w:rsidRPr="00856DA6">
        <w:rPr>
          <w:rFonts w:ascii="Segoe UI" w:eastAsia="Times New Roman" w:hAnsi="Segoe UI" w:cs="Segoe UI"/>
          <w:sz w:val="14"/>
          <w:szCs w:val="12"/>
          <w:lang w:eastAsia="hr-HR"/>
        </w:rPr>
        <w:tab/>
      </w:r>
      <w:r w:rsidR="00B31328" w:rsidRPr="00856DA6">
        <w:rPr>
          <w:rFonts w:ascii="Segoe UI" w:eastAsia="Times New Roman" w:hAnsi="Segoe UI" w:cs="Segoe UI"/>
          <w:sz w:val="14"/>
          <w:szCs w:val="12"/>
          <w:lang w:eastAsia="hr-HR"/>
        </w:rPr>
        <w:tab/>
        <w:t>821.163.42-32</w:t>
      </w:r>
    </w:p>
    <w:p w:rsidR="00D60202" w:rsidRPr="00435932" w:rsidRDefault="00D60202" w:rsidP="00A05456">
      <w:pPr>
        <w:spacing w:after="0" w:line="240" w:lineRule="auto"/>
        <w:rPr>
          <w:rFonts w:ascii="Segoe UI" w:eastAsia="Times New Roman" w:hAnsi="Segoe UI" w:cs="Segoe UI"/>
          <w:b/>
          <w:bCs/>
          <w:sz w:val="12"/>
          <w:szCs w:val="12"/>
          <w:lang w:eastAsia="hr-HR"/>
        </w:rPr>
      </w:pPr>
    </w:p>
    <w:p w:rsidR="007045F0" w:rsidRPr="00435932" w:rsidRDefault="007045F0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F06FED" w:rsidRPr="00435932" w:rsidRDefault="00F06FED" w:rsidP="00A05456">
      <w:pPr>
        <w:spacing w:after="0" w:line="240" w:lineRule="auto"/>
        <w:rPr>
          <w:rFonts w:ascii="Segoe UI" w:eastAsia="Times New Roman" w:hAnsi="Segoe UI" w:cs="Segoe UI"/>
          <w:sz w:val="12"/>
          <w:szCs w:val="12"/>
          <w:lang w:eastAsia="hr-HR"/>
        </w:rPr>
      </w:pPr>
    </w:p>
    <w:bookmarkEnd w:id="0"/>
    <w:p w:rsidR="00755995" w:rsidRDefault="00755995" w:rsidP="00A05456">
      <w:pPr>
        <w:spacing w:after="0" w:line="240" w:lineRule="auto"/>
        <w:rPr>
          <w:rFonts w:ascii="Segoe UI" w:eastAsia="Times New Roman" w:hAnsi="Segoe UI" w:cs="Segoe UI"/>
          <w:b/>
          <w:bCs/>
          <w:sz w:val="12"/>
          <w:szCs w:val="12"/>
          <w:lang w:eastAsia="hr-HR"/>
        </w:rPr>
      </w:pPr>
    </w:p>
    <w:p w:rsidR="006E44B0" w:rsidRPr="005C7E69" w:rsidRDefault="005C7E69" w:rsidP="005C7E69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 w:rsidRPr="005C7E69">
        <w:rPr>
          <w:rFonts w:ascii="Segoe UI" w:eastAsia="Times New Roman" w:hAnsi="Segoe UI" w:cs="Segoe UI"/>
          <w:bCs/>
          <w:sz w:val="12"/>
          <w:szCs w:val="12"/>
          <w:lang w:eastAsia="hr-HR"/>
        </w:rPr>
        <w:t>O</w:t>
      </w: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rder No. 15988</w:t>
      </w:r>
    </w:p>
    <w:p w:rsidR="00B31328" w:rsidRPr="00B31328" w:rsidRDefault="00B31328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435932">
        <w:rPr>
          <w:rFonts w:ascii="Segoe UI" w:eastAsia="Times New Roman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15584" behindDoc="1" locked="0" layoutInCell="1" allowOverlap="1" wp14:anchorId="7423BBD2" wp14:editId="19E951FD">
            <wp:simplePos x="0" y="0"/>
            <wp:positionH relativeFrom="column">
              <wp:posOffset>-837565</wp:posOffset>
            </wp:positionH>
            <wp:positionV relativeFrom="paragraph">
              <wp:posOffset>44450</wp:posOffset>
            </wp:positionV>
            <wp:extent cx="656590" cy="1050290"/>
            <wp:effectExtent l="0" t="0" r="0" b="0"/>
            <wp:wrapTight wrapText="bothSides">
              <wp:wrapPolygon edited="0">
                <wp:start x="0" y="0"/>
                <wp:lineTo x="0" y="21156"/>
                <wp:lineTo x="20681" y="21156"/>
                <wp:lineTo x="20681" y="0"/>
                <wp:lineTo x="0" y="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abrijel.jpg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Author</w:t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Perić, Boris</w:t>
      </w:r>
    </w:p>
    <w:p w:rsidR="00B31328" w:rsidRPr="00856DA6" w:rsidRDefault="0041365A" w:rsidP="00B31328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B31328" w:rsidRPr="00856DA6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</w:t>
      </w:r>
      <w:r w:rsidR="00B31328" w:rsidRPr="00856DA6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B31328" w:rsidRPr="00856DA6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  <w:t xml:space="preserve">Zagabrijel : (∏-roman) </w:t>
      </w:r>
    </w:p>
    <w:p w:rsidR="00E37F8D" w:rsidRDefault="004D1A04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Zagreb : Edicije Božičević, 2018.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220 str. ; 20 cm.</w:t>
      </w:r>
    </w:p>
    <w:p w:rsidR="00B31328" w:rsidRPr="00B31328" w:rsidRDefault="00B31328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 xml:space="preserve">9789537953829 : </w:t>
      </w:r>
      <w:r w:rsidR="00E37F8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E37F8D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>20,10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24,40</w:t>
      </w:r>
    </w:p>
    <w:p w:rsidR="002D3DF3" w:rsidRPr="002C4D64" w:rsidRDefault="004D1A04" w:rsidP="00B31328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B31328" w:rsidRPr="002C4D64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B31328" w:rsidRPr="002C4D64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B31328" w:rsidRPr="002C4D64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  <w:t>821.163.42-31</w:t>
      </w:r>
    </w:p>
    <w:p w:rsidR="002D3DF3" w:rsidRPr="002C4D64" w:rsidRDefault="00175F11" w:rsidP="002C4D64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Anotation</w:t>
      </w:r>
      <w:r w:rsidR="002C4D64" w:rsidRPr="002C4D64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2C4D64" w:rsidRPr="002C4D64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  <w:t xml:space="preserve">Roman "Zagabrijel", prvi dio trilogije u čijem je središtu grad Zagreb i njegov tamni anđeo zaštitnik, kombinacija je povijesnog trilera, lingvističkog krimića i kolaža suvremenih književnih tehnika, u kojoj </w:t>
      </w:r>
      <w:r w:rsidR="002B0372">
        <w:rPr>
          <w:rFonts w:ascii="Segoe UI" w:eastAsia="Times New Roman" w:hAnsi="Segoe UI" w:cs="Segoe UI"/>
          <w:bCs/>
          <w:sz w:val="14"/>
          <w:szCs w:val="12"/>
          <w:lang w:eastAsia="hr-HR"/>
        </w:rPr>
        <w:t>aut</w:t>
      </w:r>
      <w:r w:rsidR="0041365A">
        <w:rPr>
          <w:rFonts w:ascii="Segoe UI" w:eastAsia="Times New Roman" w:hAnsi="Segoe UI" w:cs="Segoe UI"/>
          <w:bCs/>
          <w:sz w:val="14"/>
          <w:szCs w:val="12"/>
          <w:lang w:eastAsia="hr-HR"/>
        </w:rPr>
        <w:t>or</w:t>
      </w:r>
      <w:r w:rsidR="002C4D64" w:rsidRPr="002C4D64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za pozadinu uzima međunarodnu lingvističku konferenciju u Zagrebu, uoči koje se dogodi umorstvo na Institutu za etnologiju i folkloristiku.</w:t>
      </w:r>
    </w:p>
    <w:p w:rsidR="002D3DF3" w:rsidRPr="00B31328" w:rsidRDefault="002D3DF3" w:rsidP="00A05456">
      <w:pPr>
        <w:spacing w:after="0" w:line="240" w:lineRule="auto"/>
        <w:rPr>
          <w:rFonts w:ascii="Segoe UI" w:eastAsia="Times New Roman" w:hAnsi="Segoe UI" w:cs="Segoe UI"/>
          <w:b/>
          <w:bCs/>
          <w:sz w:val="12"/>
          <w:szCs w:val="12"/>
          <w:lang w:eastAsia="hr-HR"/>
        </w:rPr>
      </w:pPr>
    </w:p>
    <w:p w:rsidR="00A72BA3" w:rsidRPr="00B31328" w:rsidRDefault="005C7E69" w:rsidP="005C7E69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15989</w:t>
      </w:r>
    </w:p>
    <w:p w:rsidR="00B31328" w:rsidRPr="00B31328" w:rsidRDefault="00B31328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B31328">
        <w:rPr>
          <w:rFonts w:ascii="Segoe UI" w:hAnsi="Segoe UI" w:cs="Segoe UI"/>
          <w:noProof/>
          <w:sz w:val="12"/>
          <w:szCs w:val="12"/>
          <w:lang w:eastAsia="hr-HR"/>
        </w:rPr>
        <w:drawing>
          <wp:anchor distT="0" distB="0" distL="114300" distR="114300" simplePos="0" relativeHeight="251725824" behindDoc="1" locked="0" layoutInCell="1" allowOverlap="1" wp14:anchorId="6F04A585" wp14:editId="204ED927">
            <wp:simplePos x="0" y="0"/>
            <wp:positionH relativeFrom="column">
              <wp:posOffset>-857885</wp:posOffset>
            </wp:positionH>
            <wp:positionV relativeFrom="paragraph">
              <wp:posOffset>62865</wp:posOffset>
            </wp:positionV>
            <wp:extent cx="700405" cy="1050290"/>
            <wp:effectExtent l="0" t="0" r="4445" b="0"/>
            <wp:wrapTight wrapText="bothSides">
              <wp:wrapPolygon edited="0">
                <wp:start x="0" y="0"/>
                <wp:lineTo x="0" y="21156"/>
                <wp:lineTo x="21150" y="21156"/>
                <wp:lineTo x="21150" y="0"/>
                <wp:lineTo x="0" y="0"/>
              </wp:wrapPolygon>
            </wp:wrapTight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o-zrak-2d-mala.jpg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Author</w:t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Rudan, Igor</w:t>
      </w:r>
    </w:p>
    <w:p w:rsidR="00B31328" w:rsidRPr="00856DA6" w:rsidRDefault="0041365A" w:rsidP="00B31328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B31328" w:rsidRPr="00856DA6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 </w:t>
      </w:r>
      <w:r w:rsidR="00B31328" w:rsidRPr="00856DA6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B31328" w:rsidRPr="00856DA6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  <w:t xml:space="preserve">Zao zrak 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Zagreb : Naklada Ljevak : Laser plus, 2018.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452 str. ; 21 cm.</w:t>
      </w:r>
    </w:p>
    <w:p w:rsidR="00B31328" w:rsidRPr="00567814" w:rsidRDefault="004D1A04" w:rsidP="00B31328">
      <w:pPr>
        <w:spacing w:after="0" w:line="240" w:lineRule="auto"/>
        <w:rPr>
          <w:rFonts w:ascii="Segoe UI" w:eastAsia="Times New Roman" w:hAnsi="Segoe UI" w:cs="Segoe UI"/>
          <w:bCs/>
          <w:i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Series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56781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B31328" w:rsidRPr="00567814">
        <w:rPr>
          <w:rFonts w:ascii="Segoe UI" w:eastAsia="Times New Roman" w:hAnsi="Segoe UI" w:cs="Segoe UI"/>
          <w:bCs/>
          <w:i/>
          <w:sz w:val="16"/>
          <w:szCs w:val="12"/>
          <w:lang w:eastAsia="hr-HR"/>
        </w:rPr>
        <w:t>Biblioteka Posebna izdanja / Naklada Ljevak</w:t>
      </w:r>
    </w:p>
    <w:p w:rsidR="00B31328" w:rsidRPr="00B31328" w:rsidRDefault="00B31328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856DA6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>9789533551975 (</w:t>
      </w:r>
      <w:r w:rsidR="00165FA4">
        <w:rPr>
          <w:rFonts w:ascii="Segoe UI" w:eastAsia="Times New Roman" w:hAnsi="Segoe UI" w:cs="Segoe UI"/>
          <w:bCs/>
          <w:sz w:val="16"/>
          <w:szCs w:val="12"/>
          <w:lang w:eastAsia="hr-HR"/>
        </w:rPr>
        <w:t>paper</w:t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>)</w:t>
      </w:r>
      <w:r w:rsidR="00490DAF">
        <w:rPr>
          <w:rFonts w:ascii="Segoe UI" w:eastAsia="Times New Roman" w:hAnsi="Segoe UI" w:cs="Segoe UI"/>
          <w:bCs/>
          <w:sz w:val="16"/>
          <w:szCs w:val="12"/>
          <w:lang w:eastAsia="hr-HR"/>
        </w:rPr>
        <w:t>:</w:t>
      </w:r>
      <w:r w:rsidR="00490DA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>23,20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28,30</w:t>
      </w:r>
    </w:p>
    <w:p w:rsidR="00B31328" w:rsidRPr="00715238" w:rsidRDefault="004D1A04" w:rsidP="00B31328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Topics</w:t>
      </w:r>
      <w:r w:rsidR="00B31328" w:rsidRPr="00715238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   </w:t>
      </w:r>
      <w:r w:rsidR="00B31328" w:rsidRPr="00715238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="00715238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="00B31328" w:rsidRPr="00715238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Rud</w:t>
      </w:r>
      <w:r w:rsidR="00856DA6" w:rsidRPr="00715238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an, Igor, liječnik – Intervjui -- </w:t>
      </w:r>
      <w:r w:rsidR="00B31328" w:rsidRPr="00715238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Globalno zdravlje -- Miscelanea</w:t>
      </w:r>
    </w:p>
    <w:p w:rsidR="0072786D" w:rsidRPr="00856DA6" w:rsidRDefault="004D1A04" w:rsidP="00B31328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B31328" w:rsidRPr="00856DA6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B31328" w:rsidRPr="00856DA6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856DA6" w:rsidRPr="00856DA6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  <w:t xml:space="preserve">613-027.511 * </w:t>
      </w:r>
      <w:r w:rsidR="00B31328" w:rsidRPr="00856DA6">
        <w:rPr>
          <w:rFonts w:ascii="Segoe UI" w:eastAsia="Times New Roman" w:hAnsi="Segoe UI" w:cs="Segoe UI"/>
          <w:bCs/>
          <w:sz w:val="14"/>
          <w:szCs w:val="12"/>
          <w:lang w:eastAsia="hr-HR"/>
        </w:rPr>
        <w:t>61Rudan, I.</w:t>
      </w:r>
    </w:p>
    <w:p w:rsidR="0072786D" w:rsidRPr="00715238" w:rsidRDefault="00175F11" w:rsidP="00715238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Anotation</w:t>
      </w:r>
      <w:r w:rsidR="00715238" w:rsidRPr="00715238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715238" w:rsidRPr="00715238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  <w:t>Zao zrak</w:t>
      </w:r>
      <w:r w:rsidR="00715238" w:rsidRPr="00715238">
        <w:rPr>
          <w:rFonts w:ascii="Segoe UI" w:eastAsia="Times New Roman" w:hAnsi="Segoe UI" w:cs="Segoe UI"/>
          <w:bCs/>
          <w:sz w:val="14"/>
          <w:szCs w:val="12"/>
          <w:lang w:eastAsia="hr-HR"/>
        </w:rPr>
        <w:t>: Razmišljanja o zdravlju i bolesti u 21. stoljeću vrhunsko je štivo čija je ideja popularizirati cjelokupnu modernu medicinu i javno zdravstvo objašnjavajući pozadinu stotinjak Nobelovih nagrada dodijeljenih za medicinu i fiziologiju od početka 20. stoljeća do danas. Knjiga uključuje i intervjue koje je prof. dr. sc. Igor Rudan dao brojnim novinarima u zemlji i inozemstvu (Wall Street Journal, Reuters, USA Today, Agence France Presse, Scotsman, Futurity i dr.).</w:t>
      </w:r>
    </w:p>
    <w:p w:rsidR="002D3DF3" w:rsidRDefault="002D3DF3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A04CDD" w:rsidRPr="00B31328" w:rsidRDefault="005C7E69" w:rsidP="005C7E69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15990</w:t>
      </w:r>
    </w:p>
    <w:p w:rsidR="00B31328" w:rsidRPr="00B31328" w:rsidRDefault="00B31328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B31328">
        <w:rPr>
          <w:rFonts w:ascii="Segoe UI" w:eastAsia="Times New Roman" w:hAnsi="Segoe UI" w:cs="Segoe UI"/>
          <w:bCs/>
          <w:noProof/>
          <w:sz w:val="12"/>
          <w:szCs w:val="12"/>
          <w:lang w:eastAsia="hr-HR"/>
        </w:rPr>
        <w:drawing>
          <wp:anchor distT="0" distB="0" distL="114300" distR="114300" simplePos="0" relativeHeight="251716608" behindDoc="1" locked="0" layoutInCell="1" allowOverlap="1" wp14:anchorId="4B86E1B3" wp14:editId="108D624D">
            <wp:simplePos x="0" y="0"/>
            <wp:positionH relativeFrom="column">
              <wp:posOffset>-813435</wp:posOffset>
            </wp:positionH>
            <wp:positionV relativeFrom="paragraph">
              <wp:posOffset>46355</wp:posOffset>
            </wp:positionV>
            <wp:extent cx="662940" cy="1050290"/>
            <wp:effectExtent l="0" t="0" r="3810" b="0"/>
            <wp:wrapTight wrapText="bothSides">
              <wp:wrapPolygon edited="0">
                <wp:start x="0" y="0"/>
                <wp:lineTo x="0" y="21156"/>
                <wp:lineTo x="21103" y="21156"/>
                <wp:lineTo x="21103" y="0"/>
                <wp:lineTo x="0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r je bitno.jpg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Author</w:t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>Vojvoda, Mladen</w:t>
      </w:r>
    </w:p>
    <w:p w:rsidR="00B31328" w:rsidRPr="00856DA6" w:rsidRDefault="0041365A" w:rsidP="00B31328">
      <w:pPr>
        <w:spacing w:after="0" w:line="240" w:lineRule="auto"/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B31328" w:rsidRPr="00856DA6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 </w:t>
      </w:r>
      <w:r w:rsidR="00B31328" w:rsidRPr="00856DA6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856DA6" w:rsidRPr="00856DA6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B31328" w:rsidRPr="00856DA6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Zar je bitno 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 xml:space="preserve">Zagreb : Profil knjiga, 2018. 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101 str. : ilustr. (djelomice u bojama) ; 18 cm.</w:t>
      </w:r>
    </w:p>
    <w:p w:rsidR="00B31328" w:rsidRPr="00B31328" w:rsidRDefault="004D1A04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Notes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856DA6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 xml:space="preserve">Bilješka o </w:t>
      </w:r>
      <w:r w:rsidR="002B0372">
        <w:rPr>
          <w:rFonts w:ascii="Segoe UI" w:eastAsia="Times New Roman" w:hAnsi="Segoe UI" w:cs="Segoe UI"/>
          <w:bCs/>
          <w:sz w:val="16"/>
          <w:szCs w:val="12"/>
          <w:lang w:eastAsia="hr-HR"/>
        </w:rPr>
        <w:t>aut</w:t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or</w:t>
      </w:r>
      <w:r w:rsidR="00856DA6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u: str. 99. </w:t>
      </w:r>
      <w:r w:rsidR="00B31328"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>Bilješka o ilustratorici: str. 101.</w:t>
      </w:r>
    </w:p>
    <w:p w:rsidR="00B31328" w:rsidRPr="00B31328" w:rsidRDefault="00B31328" w:rsidP="00B31328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856DA6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B31328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9789533136356 : </w:t>
      </w:r>
      <w:r w:rsidR="00490DA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490DAF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>16,50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20,10</w:t>
      </w:r>
    </w:p>
    <w:p w:rsidR="002D3DF3" w:rsidRPr="005F2FC9" w:rsidRDefault="004D1A04" w:rsidP="00B31328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B31328" w:rsidRPr="005F2FC9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B31328" w:rsidRPr="005F2FC9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856DA6" w:rsidRPr="005F2FC9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B31328" w:rsidRPr="005F2FC9">
        <w:rPr>
          <w:rFonts w:ascii="Segoe UI" w:eastAsia="Times New Roman" w:hAnsi="Segoe UI" w:cs="Segoe UI"/>
          <w:bCs/>
          <w:sz w:val="14"/>
          <w:szCs w:val="12"/>
          <w:lang w:eastAsia="hr-HR"/>
        </w:rPr>
        <w:t>821.163.42-32</w:t>
      </w:r>
    </w:p>
    <w:p w:rsidR="002D3DF3" w:rsidRPr="00B31328" w:rsidRDefault="002D3DF3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D3DF3" w:rsidRPr="00B31328" w:rsidRDefault="002D3DF3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2D3DF3" w:rsidRPr="00B31328" w:rsidRDefault="002D3DF3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495C03" w:rsidRPr="00B31328" w:rsidRDefault="00495C03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495C03" w:rsidRPr="00B31328" w:rsidRDefault="005C7E69" w:rsidP="005C7E69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15991</w:t>
      </w:r>
    </w:p>
    <w:p w:rsidR="00576497" w:rsidRPr="00576497" w:rsidRDefault="002C4D64" w:rsidP="00576497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2"/>
          <w:lang w:eastAsia="hr-HR"/>
        </w:rPr>
        <w:drawing>
          <wp:anchor distT="0" distB="0" distL="114300" distR="114300" simplePos="0" relativeHeight="251745280" behindDoc="1" locked="0" layoutInCell="1" allowOverlap="1" wp14:anchorId="6F56A8CA" wp14:editId="6A9635D5">
            <wp:simplePos x="0" y="0"/>
            <wp:positionH relativeFrom="column">
              <wp:posOffset>-870585</wp:posOffset>
            </wp:positionH>
            <wp:positionV relativeFrom="paragraph">
              <wp:posOffset>84455</wp:posOffset>
            </wp:positionV>
            <wp:extent cx="716280" cy="1081405"/>
            <wp:effectExtent l="19050" t="19050" r="26670" b="23495"/>
            <wp:wrapTight wrapText="bothSides">
              <wp:wrapPolygon edited="0">
                <wp:start x="-574" y="-381"/>
                <wp:lineTo x="-574" y="21689"/>
                <wp:lineTo x="21830" y="21689"/>
                <wp:lineTo x="21830" y="-381"/>
                <wp:lineTo x="-574" y="-381"/>
              </wp:wrapPolygon>
            </wp:wrapTight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IVOT VEČNI.jpg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814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Author</w:t>
      </w:r>
      <w:r w:rsid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>Brkan, Božica</w:t>
      </w:r>
    </w:p>
    <w:p w:rsidR="00576497" w:rsidRDefault="0041365A" w:rsidP="00576497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576497" w:rsidRPr="002C4D64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 </w:t>
      </w:r>
      <w:r w:rsidR="00576497" w:rsidRPr="002C4D64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576497" w:rsidRPr="002C4D64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  <w:t>Život večni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: knjiga kajkavskih priča </w:t>
      </w:r>
    </w:p>
    <w:p w:rsidR="00576497" w:rsidRPr="00576497" w:rsidRDefault="004D1A04" w:rsidP="00576497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 xml:space="preserve">Zagreb : Acurum, 2017. </w:t>
      </w:r>
    </w:p>
    <w:p w:rsidR="00576497" w:rsidRPr="00576497" w:rsidRDefault="004D1A04" w:rsidP="00576497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168 str. : ilustr. ; 20 cm.</w:t>
      </w:r>
    </w:p>
    <w:p w:rsidR="00576497" w:rsidRPr="00576497" w:rsidRDefault="004D1A04" w:rsidP="00576497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Notes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2C4D6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>Kajkavske pr</w:t>
      </w:r>
      <w:r w:rsidR="002C4D64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iče Božice Brkan: str. 153-165. 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Bilješka o </w:t>
      </w:r>
      <w:r w:rsidR="002B0372">
        <w:rPr>
          <w:rFonts w:ascii="Segoe UI" w:eastAsia="Times New Roman" w:hAnsi="Segoe UI" w:cs="Segoe UI"/>
          <w:bCs/>
          <w:sz w:val="16"/>
          <w:szCs w:val="12"/>
          <w:lang w:eastAsia="hr-HR"/>
        </w:rPr>
        <w:t>aut</w:t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or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>ici: str. 167-168.</w:t>
      </w:r>
    </w:p>
    <w:p w:rsidR="00576497" w:rsidRPr="00576497" w:rsidRDefault="00576497" w:rsidP="00576497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2C4D6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9789537430078 : </w:t>
      </w:r>
      <w:r w:rsidR="002C4D6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2C4D64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>22,80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27,80</w:t>
      </w:r>
    </w:p>
    <w:p w:rsidR="00495C03" w:rsidRPr="00576497" w:rsidRDefault="004D1A04" w:rsidP="00576497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2C4D64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2C4D64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2C4D64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576497" w:rsidRPr="00576497">
        <w:rPr>
          <w:rFonts w:ascii="Segoe UI" w:eastAsia="Times New Roman" w:hAnsi="Segoe UI" w:cs="Segoe UI"/>
          <w:bCs/>
          <w:sz w:val="14"/>
          <w:szCs w:val="12"/>
          <w:lang w:eastAsia="hr-HR"/>
        </w:rPr>
        <w:t>821.163.42-32’282</w:t>
      </w:r>
    </w:p>
    <w:p w:rsidR="00495C03" w:rsidRPr="00B31328" w:rsidRDefault="00495C03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495C03" w:rsidRPr="00B31328" w:rsidRDefault="00495C03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495C03" w:rsidRPr="00B31328" w:rsidRDefault="00495C03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576497" w:rsidRDefault="00576497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p w:rsidR="006E44B0" w:rsidRDefault="005C7E69" w:rsidP="005C7E69">
      <w:pPr>
        <w:spacing w:after="0" w:line="240" w:lineRule="auto"/>
        <w:ind w:hanging="1418"/>
        <w:rPr>
          <w:rFonts w:ascii="Segoe UI" w:eastAsia="Times New Roman" w:hAnsi="Segoe UI" w:cs="Segoe UI"/>
          <w:bCs/>
          <w:sz w:val="12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2"/>
          <w:szCs w:val="12"/>
          <w:lang w:eastAsia="hr-HR"/>
        </w:rPr>
        <w:t>Order No. 15992</w:t>
      </w:r>
    </w:p>
    <w:p w:rsidR="00576497" w:rsidRPr="00576497" w:rsidRDefault="00576497" w:rsidP="00576497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noProof/>
          <w:sz w:val="12"/>
          <w:szCs w:val="12"/>
          <w:lang w:eastAsia="hr-HR"/>
        </w:rPr>
        <w:drawing>
          <wp:anchor distT="0" distB="0" distL="114300" distR="114300" simplePos="0" relativeHeight="251748352" behindDoc="1" locked="0" layoutInCell="1" allowOverlap="1" wp14:anchorId="7D226C78" wp14:editId="2CA8230B">
            <wp:simplePos x="0" y="0"/>
            <wp:positionH relativeFrom="column">
              <wp:posOffset>-937895</wp:posOffset>
            </wp:positionH>
            <wp:positionV relativeFrom="paragraph">
              <wp:posOffset>43180</wp:posOffset>
            </wp:positionV>
            <wp:extent cx="805180" cy="1073150"/>
            <wp:effectExtent l="0" t="0" r="0" b="0"/>
            <wp:wrapTight wrapText="bothSides">
              <wp:wrapPolygon edited="0">
                <wp:start x="0" y="0"/>
                <wp:lineTo x="0" y="21089"/>
                <wp:lineTo x="20953" y="21089"/>
                <wp:lineTo x="20953" y="0"/>
                <wp:lineTo x="0" y="0"/>
              </wp:wrapPolygon>
            </wp:wrapTight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minjske.jpg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A">
        <w:rPr>
          <w:rFonts w:ascii="Segoe UI" w:eastAsia="Times New Roman" w:hAnsi="Segoe UI" w:cs="Segoe UI"/>
          <w:bCs/>
          <w:sz w:val="16"/>
          <w:szCs w:val="12"/>
          <w:lang w:eastAsia="hr-HR"/>
        </w:rPr>
        <w:t>Author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>Peteh, Nela</w:t>
      </w:r>
    </w:p>
    <w:p w:rsidR="00576497" w:rsidRPr="00576497" w:rsidRDefault="0041365A" w:rsidP="00576497">
      <w:pPr>
        <w:spacing w:after="0" w:line="240" w:lineRule="auto"/>
        <w:ind w:left="1410" w:hanging="1410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>Title</w:t>
      </w:r>
      <w:r w:rsidR="00576497" w:rsidRPr="002C4D64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 xml:space="preserve">   </w:t>
      </w:r>
      <w:r w:rsidR="00576497" w:rsidRPr="002C4D64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</w:r>
      <w:r w:rsidR="00576497" w:rsidRPr="002C4D64">
        <w:rPr>
          <w:rFonts w:ascii="Segoe UI" w:eastAsia="Times New Roman" w:hAnsi="Segoe UI" w:cs="Segoe UI"/>
          <w:b/>
          <w:bCs/>
          <w:sz w:val="16"/>
          <w:szCs w:val="12"/>
          <w:lang w:eastAsia="hr-HR"/>
        </w:rPr>
        <w:tab/>
        <w:t>Žminjske kapelice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: tihe čuvarice pučke pobožnosti </w:t>
      </w:r>
    </w:p>
    <w:p w:rsidR="00576497" w:rsidRPr="00576497" w:rsidRDefault="004D1A04" w:rsidP="00576497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Publisher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Žminj : Župa sv. Mihovila ; Pazin : "Josip Turčinović", 2018. (Pazin : "Josip Turčinović")</w:t>
      </w:r>
    </w:p>
    <w:p w:rsidR="00576497" w:rsidRPr="00576497" w:rsidRDefault="004D1A04" w:rsidP="00576497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Impressum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  <w:t>216 str. : ilustr. u bojama, graf. prikazi ; 29 cm.</w:t>
      </w:r>
    </w:p>
    <w:p w:rsidR="00576497" w:rsidRPr="00576497" w:rsidRDefault="004D1A04" w:rsidP="00576497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>Notes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  </w:t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576497"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>Zussamenfassung ; Summary ; Riassunto.</w:t>
      </w:r>
    </w:p>
    <w:p w:rsidR="00576497" w:rsidRPr="00576497" w:rsidRDefault="00576497" w:rsidP="00576497">
      <w:pPr>
        <w:spacing w:after="0" w:line="240" w:lineRule="auto"/>
        <w:rPr>
          <w:rFonts w:ascii="Segoe UI" w:eastAsia="Times New Roman" w:hAnsi="Segoe UI" w:cs="Segoe UI"/>
          <w:bCs/>
          <w:sz w:val="16"/>
          <w:szCs w:val="12"/>
          <w:lang w:eastAsia="hr-HR"/>
        </w:rPr>
      </w:pPr>
      <w:r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ISBN   </w:t>
      </w:r>
      <w:r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>97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>89538031427</w:t>
      </w:r>
      <w:r w:rsidRPr="00576497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: 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EUR 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>33,40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ab/>
      </w:r>
      <w:r w:rsidR="00D00A4A" w:rsidRPr="00D00A4A">
        <w:rPr>
          <w:rFonts w:ascii="Segoe UI" w:eastAsia="Times New Roman" w:hAnsi="Segoe UI" w:cs="Segoe UI"/>
          <w:bCs/>
          <w:sz w:val="16"/>
          <w:szCs w:val="12"/>
          <w:lang w:eastAsia="hr-HR"/>
        </w:rPr>
        <w:t>US$</w:t>
      </w:r>
      <w:r w:rsidR="009324FE">
        <w:rPr>
          <w:rFonts w:ascii="Segoe UI" w:eastAsia="Times New Roman" w:hAnsi="Segoe UI" w:cs="Segoe UI"/>
          <w:bCs/>
          <w:sz w:val="16"/>
          <w:szCs w:val="12"/>
          <w:lang w:eastAsia="hr-HR"/>
        </w:rPr>
        <w:t xml:space="preserve"> 40,70</w:t>
      </w:r>
    </w:p>
    <w:p w:rsidR="00576497" w:rsidRPr="00576497" w:rsidRDefault="004D1A04" w:rsidP="00576497">
      <w:pPr>
        <w:spacing w:after="0" w:line="240" w:lineRule="auto"/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Topics</w:t>
      </w:r>
      <w:r w:rsidR="00576497" w:rsidRPr="00576497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 xml:space="preserve">   </w:t>
      </w:r>
      <w:r w:rsidR="00576497" w:rsidRPr="00576497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="00576497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ab/>
      </w:r>
      <w:r w:rsidR="00576497" w:rsidRPr="00576497">
        <w:rPr>
          <w:rFonts w:ascii="Segoe UI" w:eastAsia="Times New Roman" w:hAnsi="Segoe UI" w:cs="Segoe UI"/>
          <w:b/>
          <w:bCs/>
          <w:sz w:val="14"/>
          <w:szCs w:val="12"/>
          <w:lang w:eastAsia="hr-HR"/>
        </w:rPr>
        <w:t>Kapele -- Žminj (okolica)</w:t>
      </w:r>
    </w:p>
    <w:p w:rsidR="00576497" w:rsidRPr="00576497" w:rsidRDefault="004D1A04" w:rsidP="00576497">
      <w:pPr>
        <w:spacing w:after="0" w:line="240" w:lineRule="auto"/>
        <w:rPr>
          <w:rFonts w:ascii="Segoe UI" w:eastAsia="Times New Roman" w:hAnsi="Segoe UI" w:cs="Segoe UI"/>
          <w:bCs/>
          <w:sz w:val="14"/>
          <w:szCs w:val="12"/>
          <w:lang w:eastAsia="hr-HR"/>
        </w:rPr>
      </w:pPr>
      <w:r>
        <w:rPr>
          <w:rFonts w:ascii="Segoe UI" w:eastAsia="Times New Roman" w:hAnsi="Segoe UI" w:cs="Segoe UI"/>
          <w:bCs/>
          <w:sz w:val="14"/>
          <w:szCs w:val="12"/>
          <w:lang w:eastAsia="hr-HR"/>
        </w:rPr>
        <w:t>UDC</w:t>
      </w:r>
      <w:r w:rsidR="00576497" w:rsidRPr="00576497">
        <w:rPr>
          <w:rFonts w:ascii="Segoe UI" w:eastAsia="Times New Roman" w:hAnsi="Segoe UI" w:cs="Segoe UI"/>
          <w:bCs/>
          <w:sz w:val="14"/>
          <w:szCs w:val="12"/>
          <w:lang w:eastAsia="hr-HR"/>
        </w:rPr>
        <w:t xml:space="preserve">   </w:t>
      </w:r>
      <w:r w:rsidR="00576497" w:rsidRPr="00576497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576497" w:rsidRPr="00576497">
        <w:rPr>
          <w:rFonts w:ascii="Segoe UI" w:eastAsia="Times New Roman" w:hAnsi="Segoe UI" w:cs="Segoe UI"/>
          <w:bCs/>
          <w:sz w:val="14"/>
          <w:szCs w:val="12"/>
          <w:lang w:eastAsia="hr-HR"/>
        </w:rPr>
        <w:tab/>
      </w:r>
      <w:r w:rsidR="00215F7D">
        <w:rPr>
          <w:rFonts w:ascii="Segoe UI" w:eastAsia="Times New Roman" w:hAnsi="Segoe UI" w:cs="Segoe UI"/>
          <w:bCs/>
          <w:sz w:val="14"/>
          <w:szCs w:val="12"/>
          <w:lang w:eastAsia="hr-HR"/>
        </w:rPr>
        <w:t>27-523(497.571-37 Žminj</w:t>
      </w:r>
    </w:p>
    <w:p w:rsidR="00495C03" w:rsidRPr="00B31328" w:rsidRDefault="00495C03" w:rsidP="00A05456">
      <w:pPr>
        <w:spacing w:after="0" w:line="240" w:lineRule="auto"/>
        <w:rPr>
          <w:rFonts w:ascii="Segoe UI" w:eastAsia="Times New Roman" w:hAnsi="Segoe UI" w:cs="Segoe UI"/>
          <w:bCs/>
          <w:sz w:val="12"/>
          <w:szCs w:val="12"/>
          <w:lang w:eastAsia="hr-HR"/>
        </w:rPr>
      </w:pPr>
    </w:p>
    <w:sectPr w:rsidR="00495C03" w:rsidRPr="00B31328" w:rsidSect="002E3C72">
      <w:pgSz w:w="11906" w:h="16838"/>
      <w:pgMar w:top="1134" w:right="991" w:bottom="85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A1" w:rsidRDefault="002548A1" w:rsidP="00924AC9">
      <w:pPr>
        <w:spacing w:after="0" w:line="240" w:lineRule="auto"/>
      </w:pPr>
      <w:r>
        <w:separator/>
      </w:r>
    </w:p>
  </w:endnote>
  <w:endnote w:type="continuationSeparator" w:id="0">
    <w:p w:rsidR="002548A1" w:rsidRDefault="002548A1" w:rsidP="0092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A1" w:rsidRDefault="002548A1" w:rsidP="00924AC9">
      <w:pPr>
        <w:spacing w:after="0" w:line="240" w:lineRule="auto"/>
      </w:pPr>
      <w:r>
        <w:separator/>
      </w:r>
    </w:p>
  </w:footnote>
  <w:footnote w:type="continuationSeparator" w:id="0">
    <w:p w:rsidR="002548A1" w:rsidRDefault="002548A1" w:rsidP="00924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8F"/>
    <w:rsid w:val="00001F4C"/>
    <w:rsid w:val="00005DA0"/>
    <w:rsid w:val="0001399E"/>
    <w:rsid w:val="00013AAE"/>
    <w:rsid w:val="00024D9C"/>
    <w:rsid w:val="000316C7"/>
    <w:rsid w:val="00032FB9"/>
    <w:rsid w:val="0003357B"/>
    <w:rsid w:val="0003483C"/>
    <w:rsid w:val="0003693D"/>
    <w:rsid w:val="00036E22"/>
    <w:rsid w:val="00042CBA"/>
    <w:rsid w:val="00042DD9"/>
    <w:rsid w:val="00047FAC"/>
    <w:rsid w:val="00052060"/>
    <w:rsid w:val="00053072"/>
    <w:rsid w:val="00054373"/>
    <w:rsid w:val="0007766C"/>
    <w:rsid w:val="00082BB1"/>
    <w:rsid w:val="00083611"/>
    <w:rsid w:val="00086109"/>
    <w:rsid w:val="00086F74"/>
    <w:rsid w:val="000901D0"/>
    <w:rsid w:val="000916E1"/>
    <w:rsid w:val="0009258C"/>
    <w:rsid w:val="00092B20"/>
    <w:rsid w:val="00095DFA"/>
    <w:rsid w:val="000A3F9A"/>
    <w:rsid w:val="000A5B37"/>
    <w:rsid w:val="000A7B8C"/>
    <w:rsid w:val="000B559E"/>
    <w:rsid w:val="000C0834"/>
    <w:rsid w:val="000C193A"/>
    <w:rsid w:val="000C23B0"/>
    <w:rsid w:val="000C420E"/>
    <w:rsid w:val="000C61DB"/>
    <w:rsid w:val="000C781C"/>
    <w:rsid w:val="000D2B81"/>
    <w:rsid w:val="000D5EE2"/>
    <w:rsid w:val="000D64F6"/>
    <w:rsid w:val="000E0D35"/>
    <w:rsid w:val="000E10FD"/>
    <w:rsid w:val="000E64A5"/>
    <w:rsid w:val="000E6F1D"/>
    <w:rsid w:val="000E7402"/>
    <w:rsid w:val="000F1AD4"/>
    <w:rsid w:val="000F4E9B"/>
    <w:rsid w:val="00101A99"/>
    <w:rsid w:val="0010374A"/>
    <w:rsid w:val="00113813"/>
    <w:rsid w:val="00113C64"/>
    <w:rsid w:val="00116C9E"/>
    <w:rsid w:val="00116CB5"/>
    <w:rsid w:val="001243DE"/>
    <w:rsid w:val="00126222"/>
    <w:rsid w:val="00132ED9"/>
    <w:rsid w:val="00133FB2"/>
    <w:rsid w:val="001358CF"/>
    <w:rsid w:val="00141CF0"/>
    <w:rsid w:val="0014243D"/>
    <w:rsid w:val="00142FE4"/>
    <w:rsid w:val="00144E08"/>
    <w:rsid w:val="0014792A"/>
    <w:rsid w:val="001552C2"/>
    <w:rsid w:val="001613F1"/>
    <w:rsid w:val="00162598"/>
    <w:rsid w:val="00163AAF"/>
    <w:rsid w:val="00164353"/>
    <w:rsid w:val="00165FA4"/>
    <w:rsid w:val="00166205"/>
    <w:rsid w:val="001708C4"/>
    <w:rsid w:val="00175F11"/>
    <w:rsid w:val="00180746"/>
    <w:rsid w:val="00184B6E"/>
    <w:rsid w:val="001867C6"/>
    <w:rsid w:val="00186CB9"/>
    <w:rsid w:val="0019281A"/>
    <w:rsid w:val="00194537"/>
    <w:rsid w:val="00194D12"/>
    <w:rsid w:val="001A0874"/>
    <w:rsid w:val="001A109B"/>
    <w:rsid w:val="001A1213"/>
    <w:rsid w:val="001A132C"/>
    <w:rsid w:val="001A36ED"/>
    <w:rsid w:val="001A4DB9"/>
    <w:rsid w:val="001C58E5"/>
    <w:rsid w:val="001E2803"/>
    <w:rsid w:val="001E3CD5"/>
    <w:rsid w:val="001E5C92"/>
    <w:rsid w:val="001F4417"/>
    <w:rsid w:val="001F5E67"/>
    <w:rsid w:val="00200619"/>
    <w:rsid w:val="00202D3D"/>
    <w:rsid w:val="00202E41"/>
    <w:rsid w:val="00203496"/>
    <w:rsid w:val="00203B49"/>
    <w:rsid w:val="00206A32"/>
    <w:rsid w:val="0021059D"/>
    <w:rsid w:val="0021112A"/>
    <w:rsid w:val="002158CA"/>
    <w:rsid w:val="00215F7D"/>
    <w:rsid w:val="00220C93"/>
    <w:rsid w:val="00223FF6"/>
    <w:rsid w:val="00224D75"/>
    <w:rsid w:val="00224FC7"/>
    <w:rsid w:val="00227BB2"/>
    <w:rsid w:val="00231AB5"/>
    <w:rsid w:val="002320C7"/>
    <w:rsid w:val="00234AB6"/>
    <w:rsid w:val="0023551A"/>
    <w:rsid w:val="00236356"/>
    <w:rsid w:val="00236680"/>
    <w:rsid w:val="00237041"/>
    <w:rsid w:val="00240DFF"/>
    <w:rsid w:val="002421DA"/>
    <w:rsid w:val="00246F8D"/>
    <w:rsid w:val="00252B0A"/>
    <w:rsid w:val="00253FF9"/>
    <w:rsid w:val="002548A1"/>
    <w:rsid w:val="00255664"/>
    <w:rsid w:val="002560A7"/>
    <w:rsid w:val="0026066E"/>
    <w:rsid w:val="00260B66"/>
    <w:rsid w:val="002747C3"/>
    <w:rsid w:val="002768C9"/>
    <w:rsid w:val="002850CF"/>
    <w:rsid w:val="002A1B9B"/>
    <w:rsid w:val="002B0372"/>
    <w:rsid w:val="002B1692"/>
    <w:rsid w:val="002B3E74"/>
    <w:rsid w:val="002B4B7F"/>
    <w:rsid w:val="002C16F4"/>
    <w:rsid w:val="002C4D64"/>
    <w:rsid w:val="002C53F0"/>
    <w:rsid w:val="002D3DF3"/>
    <w:rsid w:val="002E10A4"/>
    <w:rsid w:val="002E1D43"/>
    <w:rsid w:val="002E3C72"/>
    <w:rsid w:val="002E3CA4"/>
    <w:rsid w:val="002E4A19"/>
    <w:rsid w:val="002E7B0A"/>
    <w:rsid w:val="002F6CC6"/>
    <w:rsid w:val="00300EB0"/>
    <w:rsid w:val="0030700D"/>
    <w:rsid w:val="0031310B"/>
    <w:rsid w:val="00313163"/>
    <w:rsid w:val="003143DD"/>
    <w:rsid w:val="00314DDE"/>
    <w:rsid w:val="0031673F"/>
    <w:rsid w:val="00320D41"/>
    <w:rsid w:val="00320E05"/>
    <w:rsid w:val="0032204D"/>
    <w:rsid w:val="003266F5"/>
    <w:rsid w:val="003317F9"/>
    <w:rsid w:val="003339B7"/>
    <w:rsid w:val="00333D13"/>
    <w:rsid w:val="00337686"/>
    <w:rsid w:val="00343987"/>
    <w:rsid w:val="003476D7"/>
    <w:rsid w:val="00353535"/>
    <w:rsid w:val="00355261"/>
    <w:rsid w:val="003565A6"/>
    <w:rsid w:val="0036118D"/>
    <w:rsid w:val="00366990"/>
    <w:rsid w:val="00371ADD"/>
    <w:rsid w:val="00373B43"/>
    <w:rsid w:val="00376964"/>
    <w:rsid w:val="00381CBF"/>
    <w:rsid w:val="00385315"/>
    <w:rsid w:val="00392D23"/>
    <w:rsid w:val="0039709D"/>
    <w:rsid w:val="00397621"/>
    <w:rsid w:val="003A01AA"/>
    <w:rsid w:val="003A4505"/>
    <w:rsid w:val="003A4EC8"/>
    <w:rsid w:val="003A5BDE"/>
    <w:rsid w:val="003B1A17"/>
    <w:rsid w:val="003B43E4"/>
    <w:rsid w:val="003B5B79"/>
    <w:rsid w:val="003B7A2D"/>
    <w:rsid w:val="003C22FE"/>
    <w:rsid w:val="003C58A2"/>
    <w:rsid w:val="003C5FA8"/>
    <w:rsid w:val="003C6D84"/>
    <w:rsid w:val="003C7B72"/>
    <w:rsid w:val="003C7B87"/>
    <w:rsid w:val="003D1143"/>
    <w:rsid w:val="003D6DDF"/>
    <w:rsid w:val="003E2DA9"/>
    <w:rsid w:val="003E6158"/>
    <w:rsid w:val="003E7D32"/>
    <w:rsid w:val="003F0D8F"/>
    <w:rsid w:val="003F29A4"/>
    <w:rsid w:val="003F6337"/>
    <w:rsid w:val="003F7D94"/>
    <w:rsid w:val="004009AD"/>
    <w:rsid w:val="00401411"/>
    <w:rsid w:val="00407F46"/>
    <w:rsid w:val="00412C70"/>
    <w:rsid w:val="0041365A"/>
    <w:rsid w:val="0041424A"/>
    <w:rsid w:val="00420B33"/>
    <w:rsid w:val="00423860"/>
    <w:rsid w:val="00424408"/>
    <w:rsid w:val="004269DB"/>
    <w:rsid w:val="00430028"/>
    <w:rsid w:val="0043469D"/>
    <w:rsid w:val="00434C06"/>
    <w:rsid w:val="00435932"/>
    <w:rsid w:val="00436AED"/>
    <w:rsid w:val="004378A5"/>
    <w:rsid w:val="00437DCD"/>
    <w:rsid w:val="004414ED"/>
    <w:rsid w:val="00442314"/>
    <w:rsid w:val="0044465E"/>
    <w:rsid w:val="00446AC1"/>
    <w:rsid w:val="00450AC8"/>
    <w:rsid w:val="00453BBA"/>
    <w:rsid w:val="0046019B"/>
    <w:rsid w:val="00460408"/>
    <w:rsid w:val="004619A4"/>
    <w:rsid w:val="0046350D"/>
    <w:rsid w:val="0046366B"/>
    <w:rsid w:val="00464239"/>
    <w:rsid w:val="00466DA1"/>
    <w:rsid w:val="004718D6"/>
    <w:rsid w:val="00473D96"/>
    <w:rsid w:val="0047559F"/>
    <w:rsid w:val="00476A08"/>
    <w:rsid w:val="00477EE7"/>
    <w:rsid w:val="00483F34"/>
    <w:rsid w:val="00490D8D"/>
    <w:rsid w:val="00490DAF"/>
    <w:rsid w:val="00494542"/>
    <w:rsid w:val="004948E8"/>
    <w:rsid w:val="00495C03"/>
    <w:rsid w:val="004A0C88"/>
    <w:rsid w:val="004A2902"/>
    <w:rsid w:val="004A7ED2"/>
    <w:rsid w:val="004A7F89"/>
    <w:rsid w:val="004B4401"/>
    <w:rsid w:val="004B483D"/>
    <w:rsid w:val="004C235C"/>
    <w:rsid w:val="004C6F3B"/>
    <w:rsid w:val="004C732E"/>
    <w:rsid w:val="004D0132"/>
    <w:rsid w:val="004D1A04"/>
    <w:rsid w:val="004D27BA"/>
    <w:rsid w:val="004D2CAA"/>
    <w:rsid w:val="004E4625"/>
    <w:rsid w:val="004F4295"/>
    <w:rsid w:val="004F47F7"/>
    <w:rsid w:val="004F7EBE"/>
    <w:rsid w:val="00506121"/>
    <w:rsid w:val="00510A7A"/>
    <w:rsid w:val="00515AA5"/>
    <w:rsid w:val="005161E4"/>
    <w:rsid w:val="0051764D"/>
    <w:rsid w:val="00532773"/>
    <w:rsid w:val="00532A9C"/>
    <w:rsid w:val="005344DC"/>
    <w:rsid w:val="00536C33"/>
    <w:rsid w:val="0053736A"/>
    <w:rsid w:val="00553BAD"/>
    <w:rsid w:val="0056063D"/>
    <w:rsid w:val="0056087D"/>
    <w:rsid w:val="00562F5D"/>
    <w:rsid w:val="00562FFD"/>
    <w:rsid w:val="00565B5C"/>
    <w:rsid w:val="00565CAC"/>
    <w:rsid w:val="005667CE"/>
    <w:rsid w:val="00567814"/>
    <w:rsid w:val="005712D6"/>
    <w:rsid w:val="005725D6"/>
    <w:rsid w:val="00576497"/>
    <w:rsid w:val="005769FC"/>
    <w:rsid w:val="00580D6F"/>
    <w:rsid w:val="00582597"/>
    <w:rsid w:val="00583114"/>
    <w:rsid w:val="00594195"/>
    <w:rsid w:val="005956E6"/>
    <w:rsid w:val="005A0279"/>
    <w:rsid w:val="005A168C"/>
    <w:rsid w:val="005A5094"/>
    <w:rsid w:val="005B12C4"/>
    <w:rsid w:val="005B12EC"/>
    <w:rsid w:val="005C5303"/>
    <w:rsid w:val="005C7E69"/>
    <w:rsid w:val="005D04D6"/>
    <w:rsid w:val="005D1303"/>
    <w:rsid w:val="005D2D1D"/>
    <w:rsid w:val="005D5BF7"/>
    <w:rsid w:val="005E0ACC"/>
    <w:rsid w:val="005E3396"/>
    <w:rsid w:val="005F07F5"/>
    <w:rsid w:val="005F25CE"/>
    <w:rsid w:val="005F2E4C"/>
    <w:rsid w:val="005F2FC9"/>
    <w:rsid w:val="005F3569"/>
    <w:rsid w:val="005F37F0"/>
    <w:rsid w:val="005F65E8"/>
    <w:rsid w:val="00605C3B"/>
    <w:rsid w:val="006063FD"/>
    <w:rsid w:val="00615E50"/>
    <w:rsid w:val="00621F39"/>
    <w:rsid w:val="0062762F"/>
    <w:rsid w:val="00627FAB"/>
    <w:rsid w:val="00630668"/>
    <w:rsid w:val="00632041"/>
    <w:rsid w:val="00652A63"/>
    <w:rsid w:val="0065373B"/>
    <w:rsid w:val="00655875"/>
    <w:rsid w:val="00660003"/>
    <w:rsid w:val="00662E92"/>
    <w:rsid w:val="006661DE"/>
    <w:rsid w:val="00670E24"/>
    <w:rsid w:val="00676E61"/>
    <w:rsid w:val="006770BA"/>
    <w:rsid w:val="00677DC7"/>
    <w:rsid w:val="006822F0"/>
    <w:rsid w:val="00685EC4"/>
    <w:rsid w:val="00690A60"/>
    <w:rsid w:val="00693003"/>
    <w:rsid w:val="00694CEA"/>
    <w:rsid w:val="00695D01"/>
    <w:rsid w:val="00696E8E"/>
    <w:rsid w:val="006A1886"/>
    <w:rsid w:val="006A6125"/>
    <w:rsid w:val="006B0F76"/>
    <w:rsid w:val="006B10DA"/>
    <w:rsid w:val="006B1B11"/>
    <w:rsid w:val="006B2FCF"/>
    <w:rsid w:val="006B346C"/>
    <w:rsid w:val="006C00E3"/>
    <w:rsid w:val="006C1DAA"/>
    <w:rsid w:val="006C427A"/>
    <w:rsid w:val="006C5CA1"/>
    <w:rsid w:val="006C6C3A"/>
    <w:rsid w:val="006D10BF"/>
    <w:rsid w:val="006D173B"/>
    <w:rsid w:val="006D2ED4"/>
    <w:rsid w:val="006D39E3"/>
    <w:rsid w:val="006D3A83"/>
    <w:rsid w:val="006D7026"/>
    <w:rsid w:val="006E0E02"/>
    <w:rsid w:val="006E1EDE"/>
    <w:rsid w:val="006E359B"/>
    <w:rsid w:val="006E3916"/>
    <w:rsid w:val="006E44B0"/>
    <w:rsid w:val="006E4AEF"/>
    <w:rsid w:val="006E6C35"/>
    <w:rsid w:val="006F1C93"/>
    <w:rsid w:val="006F25C9"/>
    <w:rsid w:val="006F4B81"/>
    <w:rsid w:val="006F6DE0"/>
    <w:rsid w:val="006F7446"/>
    <w:rsid w:val="00700D24"/>
    <w:rsid w:val="00701C5D"/>
    <w:rsid w:val="00702A10"/>
    <w:rsid w:val="007045F0"/>
    <w:rsid w:val="00706326"/>
    <w:rsid w:val="007144A6"/>
    <w:rsid w:val="00715238"/>
    <w:rsid w:val="00716519"/>
    <w:rsid w:val="007234F2"/>
    <w:rsid w:val="0072786D"/>
    <w:rsid w:val="0074487B"/>
    <w:rsid w:val="00751540"/>
    <w:rsid w:val="00753B29"/>
    <w:rsid w:val="00755995"/>
    <w:rsid w:val="007621AE"/>
    <w:rsid w:val="00762C90"/>
    <w:rsid w:val="007700C9"/>
    <w:rsid w:val="00772E40"/>
    <w:rsid w:val="0077394F"/>
    <w:rsid w:val="007739B0"/>
    <w:rsid w:val="00781243"/>
    <w:rsid w:val="0078270C"/>
    <w:rsid w:val="007827D9"/>
    <w:rsid w:val="00782856"/>
    <w:rsid w:val="00791305"/>
    <w:rsid w:val="0079740B"/>
    <w:rsid w:val="007A0303"/>
    <w:rsid w:val="007A1038"/>
    <w:rsid w:val="007A66FC"/>
    <w:rsid w:val="007A75F4"/>
    <w:rsid w:val="007A7657"/>
    <w:rsid w:val="007B1379"/>
    <w:rsid w:val="007B14FA"/>
    <w:rsid w:val="007B256A"/>
    <w:rsid w:val="007B7166"/>
    <w:rsid w:val="007B7795"/>
    <w:rsid w:val="007B7D50"/>
    <w:rsid w:val="007C01B3"/>
    <w:rsid w:val="007C4398"/>
    <w:rsid w:val="007C512D"/>
    <w:rsid w:val="007C54F9"/>
    <w:rsid w:val="007D31B6"/>
    <w:rsid w:val="007D507A"/>
    <w:rsid w:val="007E7B29"/>
    <w:rsid w:val="007F0A9E"/>
    <w:rsid w:val="007F2655"/>
    <w:rsid w:val="007F3F2C"/>
    <w:rsid w:val="007F6803"/>
    <w:rsid w:val="007F726B"/>
    <w:rsid w:val="00800E27"/>
    <w:rsid w:val="008049F4"/>
    <w:rsid w:val="008053CF"/>
    <w:rsid w:val="00806211"/>
    <w:rsid w:val="00811330"/>
    <w:rsid w:val="008119AE"/>
    <w:rsid w:val="00820A56"/>
    <w:rsid w:val="00821D8F"/>
    <w:rsid w:val="0082299C"/>
    <w:rsid w:val="008229C7"/>
    <w:rsid w:val="00825775"/>
    <w:rsid w:val="00826383"/>
    <w:rsid w:val="00832647"/>
    <w:rsid w:val="00832EF0"/>
    <w:rsid w:val="00833E8E"/>
    <w:rsid w:val="00844D30"/>
    <w:rsid w:val="00845309"/>
    <w:rsid w:val="00850E6A"/>
    <w:rsid w:val="00855B7E"/>
    <w:rsid w:val="00856DA6"/>
    <w:rsid w:val="008601F5"/>
    <w:rsid w:val="00862B5C"/>
    <w:rsid w:val="00873960"/>
    <w:rsid w:val="00873C73"/>
    <w:rsid w:val="00873DCE"/>
    <w:rsid w:val="0088293B"/>
    <w:rsid w:val="0088362F"/>
    <w:rsid w:val="008846C3"/>
    <w:rsid w:val="0088480D"/>
    <w:rsid w:val="00884F15"/>
    <w:rsid w:val="00884F67"/>
    <w:rsid w:val="00887A4C"/>
    <w:rsid w:val="00887E00"/>
    <w:rsid w:val="008943C5"/>
    <w:rsid w:val="008953FE"/>
    <w:rsid w:val="00895F8A"/>
    <w:rsid w:val="008A128B"/>
    <w:rsid w:val="008A5BC0"/>
    <w:rsid w:val="008C71B7"/>
    <w:rsid w:val="008D3EBF"/>
    <w:rsid w:val="008D5888"/>
    <w:rsid w:val="008D7CF1"/>
    <w:rsid w:val="008E077E"/>
    <w:rsid w:val="008F1026"/>
    <w:rsid w:val="008F2551"/>
    <w:rsid w:val="008F33AF"/>
    <w:rsid w:val="008F3F36"/>
    <w:rsid w:val="008F414A"/>
    <w:rsid w:val="008F42BF"/>
    <w:rsid w:val="008F44EB"/>
    <w:rsid w:val="008F548A"/>
    <w:rsid w:val="00900978"/>
    <w:rsid w:val="009043F8"/>
    <w:rsid w:val="00905C76"/>
    <w:rsid w:val="00907D40"/>
    <w:rsid w:val="00907DD2"/>
    <w:rsid w:val="00911453"/>
    <w:rsid w:val="009155B3"/>
    <w:rsid w:val="00915ABB"/>
    <w:rsid w:val="009161A3"/>
    <w:rsid w:val="00916823"/>
    <w:rsid w:val="00920046"/>
    <w:rsid w:val="00922B46"/>
    <w:rsid w:val="00924AC9"/>
    <w:rsid w:val="009275E8"/>
    <w:rsid w:val="00930168"/>
    <w:rsid w:val="00930A51"/>
    <w:rsid w:val="00930DE7"/>
    <w:rsid w:val="009324FE"/>
    <w:rsid w:val="00932F31"/>
    <w:rsid w:val="00935D17"/>
    <w:rsid w:val="00937E33"/>
    <w:rsid w:val="00941E2E"/>
    <w:rsid w:val="00942382"/>
    <w:rsid w:val="00951007"/>
    <w:rsid w:val="00954824"/>
    <w:rsid w:val="00955DF6"/>
    <w:rsid w:val="00957B4E"/>
    <w:rsid w:val="00960533"/>
    <w:rsid w:val="00961E94"/>
    <w:rsid w:val="00961F0B"/>
    <w:rsid w:val="00962F95"/>
    <w:rsid w:val="0096559E"/>
    <w:rsid w:val="009660EB"/>
    <w:rsid w:val="00966603"/>
    <w:rsid w:val="00971832"/>
    <w:rsid w:val="00973843"/>
    <w:rsid w:val="00975AED"/>
    <w:rsid w:val="00975CA2"/>
    <w:rsid w:val="009765B9"/>
    <w:rsid w:val="0098046E"/>
    <w:rsid w:val="00985904"/>
    <w:rsid w:val="009868FF"/>
    <w:rsid w:val="00993C7C"/>
    <w:rsid w:val="009A07A3"/>
    <w:rsid w:val="009A2670"/>
    <w:rsid w:val="009A3A29"/>
    <w:rsid w:val="009A4330"/>
    <w:rsid w:val="009B1053"/>
    <w:rsid w:val="009B2D94"/>
    <w:rsid w:val="009B3D29"/>
    <w:rsid w:val="009C2F0B"/>
    <w:rsid w:val="009C32C1"/>
    <w:rsid w:val="009C45E2"/>
    <w:rsid w:val="009C7A4D"/>
    <w:rsid w:val="009E1890"/>
    <w:rsid w:val="009E4D36"/>
    <w:rsid w:val="009E4E0E"/>
    <w:rsid w:val="009F1C56"/>
    <w:rsid w:val="009F2427"/>
    <w:rsid w:val="009F5F35"/>
    <w:rsid w:val="00A00411"/>
    <w:rsid w:val="00A04CDD"/>
    <w:rsid w:val="00A05456"/>
    <w:rsid w:val="00A06690"/>
    <w:rsid w:val="00A11C9A"/>
    <w:rsid w:val="00A22470"/>
    <w:rsid w:val="00A25E7C"/>
    <w:rsid w:val="00A274EC"/>
    <w:rsid w:val="00A3101C"/>
    <w:rsid w:val="00A329B2"/>
    <w:rsid w:val="00A3502A"/>
    <w:rsid w:val="00A41033"/>
    <w:rsid w:val="00A518A3"/>
    <w:rsid w:val="00A5363B"/>
    <w:rsid w:val="00A60FE0"/>
    <w:rsid w:val="00A61044"/>
    <w:rsid w:val="00A64A3C"/>
    <w:rsid w:val="00A70415"/>
    <w:rsid w:val="00A727FB"/>
    <w:rsid w:val="00A72BA3"/>
    <w:rsid w:val="00A73AD0"/>
    <w:rsid w:val="00A76C32"/>
    <w:rsid w:val="00A807A5"/>
    <w:rsid w:val="00A907ED"/>
    <w:rsid w:val="00A918A5"/>
    <w:rsid w:val="00A9599F"/>
    <w:rsid w:val="00AA20CF"/>
    <w:rsid w:val="00AA34DE"/>
    <w:rsid w:val="00AA41B6"/>
    <w:rsid w:val="00AA5BD4"/>
    <w:rsid w:val="00AA6F04"/>
    <w:rsid w:val="00AB6533"/>
    <w:rsid w:val="00AC759A"/>
    <w:rsid w:val="00AD1E8F"/>
    <w:rsid w:val="00AD3629"/>
    <w:rsid w:val="00AE3233"/>
    <w:rsid w:val="00AF3677"/>
    <w:rsid w:val="00AF4520"/>
    <w:rsid w:val="00AF4C90"/>
    <w:rsid w:val="00AF51CA"/>
    <w:rsid w:val="00AF628C"/>
    <w:rsid w:val="00AF7A28"/>
    <w:rsid w:val="00B02044"/>
    <w:rsid w:val="00B036EC"/>
    <w:rsid w:val="00B04B49"/>
    <w:rsid w:val="00B11479"/>
    <w:rsid w:val="00B1235D"/>
    <w:rsid w:val="00B12F5D"/>
    <w:rsid w:val="00B213D3"/>
    <w:rsid w:val="00B22FAC"/>
    <w:rsid w:val="00B24918"/>
    <w:rsid w:val="00B31328"/>
    <w:rsid w:val="00B32D1B"/>
    <w:rsid w:val="00B40E95"/>
    <w:rsid w:val="00B427E4"/>
    <w:rsid w:val="00B4686B"/>
    <w:rsid w:val="00B4708E"/>
    <w:rsid w:val="00B50565"/>
    <w:rsid w:val="00B50AA8"/>
    <w:rsid w:val="00B51BFE"/>
    <w:rsid w:val="00B523C2"/>
    <w:rsid w:val="00B5250C"/>
    <w:rsid w:val="00B5750F"/>
    <w:rsid w:val="00B63D68"/>
    <w:rsid w:val="00B646C4"/>
    <w:rsid w:val="00B66E93"/>
    <w:rsid w:val="00B77000"/>
    <w:rsid w:val="00B82376"/>
    <w:rsid w:val="00B849B5"/>
    <w:rsid w:val="00B85109"/>
    <w:rsid w:val="00B9146F"/>
    <w:rsid w:val="00B926D6"/>
    <w:rsid w:val="00B94FFB"/>
    <w:rsid w:val="00B95C5E"/>
    <w:rsid w:val="00BA5E70"/>
    <w:rsid w:val="00BA724F"/>
    <w:rsid w:val="00BB0683"/>
    <w:rsid w:val="00BB5FB5"/>
    <w:rsid w:val="00BB6785"/>
    <w:rsid w:val="00BB72D8"/>
    <w:rsid w:val="00BC2AAA"/>
    <w:rsid w:val="00BD047B"/>
    <w:rsid w:val="00BD33F3"/>
    <w:rsid w:val="00BD42A0"/>
    <w:rsid w:val="00BE1D1B"/>
    <w:rsid w:val="00BE2364"/>
    <w:rsid w:val="00BE6703"/>
    <w:rsid w:val="00BE76CC"/>
    <w:rsid w:val="00BE7903"/>
    <w:rsid w:val="00BE7CF7"/>
    <w:rsid w:val="00BF5CDD"/>
    <w:rsid w:val="00C012B3"/>
    <w:rsid w:val="00C02465"/>
    <w:rsid w:val="00C04CAB"/>
    <w:rsid w:val="00C11DF4"/>
    <w:rsid w:val="00C1686E"/>
    <w:rsid w:val="00C229BB"/>
    <w:rsid w:val="00C26740"/>
    <w:rsid w:val="00C30FA5"/>
    <w:rsid w:val="00C342BD"/>
    <w:rsid w:val="00C3696E"/>
    <w:rsid w:val="00C40FC5"/>
    <w:rsid w:val="00C415E7"/>
    <w:rsid w:val="00C4692E"/>
    <w:rsid w:val="00C47AA8"/>
    <w:rsid w:val="00C51FF7"/>
    <w:rsid w:val="00C645DE"/>
    <w:rsid w:val="00C64BE9"/>
    <w:rsid w:val="00C67BE3"/>
    <w:rsid w:val="00C8293C"/>
    <w:rsid w:val="00C869DF"/>
    <w:rsid w:val="00C87B9E"/>
    <w:rsid w:val="00C90A1C"/>
    <w:rsid w:val="00C95924"/>
    <w:rsid w:val="00C9742F"/>
    <w:rsid w:val="00CA3250"/>
    <w:rsid w:val="00CA3766"/>
    <w:rsid w:val="00CA4E9F"/>
    <w:rsid w:val="00CA785D"/>
    <w:rsid w:val="00CA7FC0"/>
    <w:rsid w:val="00CB57BF"/>
    <w:rsid w:val="00CB58F9"/>
    <w:rsid w:val="00CC141E"/>
    <w:rsid w:val="00CC1EDD"/>
    <w:rsid w:val="00CC2DA5"/>
    <w:rsid w:val="00CC3422"/>
    <w:rsid w:val="00CC36E2"/>
    <w:rsid w:val="00CC4891"/>
    <w:rsid w:val="00CD3124"/>
    <w:rsid w:val="00CD615F"/>
    <w:rsid w:val="00CE085F"/>
    <w:rsid w:val="00CE492A"/>
    <w:rsid w:val="00CE7145"/>
    <w:rsid w:val="00CF129A"/>
    <w:rsid w:val="00CF198D"/>
    <w:rsid w:val="00CF486A"/>
    <w:rsid w:val="00CF77A8"/>
    <w:rsid w:val="00D00A4A"/>
    <w:rsid w:val="00D03327"/>
    <w:rsid w:val="00D05F0A"/>
    <w:rsid w:val="00D157D1"/>
    <w:rsid w:val="00D20A0D"/>
    <w:rsid w:val="00D239AB"/>
    <w:rsid w:val="00D25003"/>
    <w:rsid w:val="00D3568E"/>
    <w:rsid w:val="00D37FBC"/>
    <w:rsid w:val="00D44356"/>
    <w:rsid w:val="00D45AE3"/>
    <w:rsid w:val="00D45EBF"/>
    <w:rsid w:val="00D53A9B"/>
    <w:rsid w:val="00D60202"/>
    <w:rsid w:val="00D61148"/>
    <w:rsid w:val="00D673A5"/>
    <w:rsid w:val="00D701F2"/>
    <w:rsid w:val="00D7079B"/>
    <w:rsid w:val="00D714AA"/>
    <w:rsid w:val="00D71CBD"/>
    <w:rsid w:val="00D71FCF"/>
    <w:rsid w:val="00D8018F"/>
    <w:rsid w:val="00D83BDF"/>
    <w:rsid w:val="00D86948"/>
    <w:rsid w:val="00D908B1"/>
    <w:rsid w:val="00D9490F"/>
    <w:rsid w:val="00D957FE"/>
    <w:rsid w:val="00DB05CE"/>
    <w:rsid w:val="00DB0DA6"/>
    <w:rsid w:val="00DB16F8"/>
    <w:rsid w:val="00DB2896"/>
    <w:rsid w:val="00DB40F2"/>
    <w:rsid w:val="00DC00BE"/>
    <w:rsid w:val="00DC16C5"/>
    <w:rsid w:val="00DC2915"/>
    <w:rsid w:val="00DD3A16"/>
    <w:rsid w:val="00DD3AE6"/>
    <w:rsid w:val="00DD6F3B"/>
    <w:rsid w:val="00DE2F50"/>
    <w:rsid w:val="00DE3400"/>
    <w:rsid w:val="00DE3690"/>
    <w:rsid w:val="00DE6065"/>
    <w:rsid w:val="00DE6945"/>
    <w:rsid w:val="00DE6960"/>
    <w:rsid w:val="00DF559F"/>
    <w:rsid w:val="00DF73A8"/>
    <w:rsid w:val="00DF7AAB"/>
    <w:rsid w:val="00E00718"/>
    <w:rsid w:val="00E01813"/>
    <w:rsid w:val="00E029CC"/>
    <w:rsid w:val="00E04955"/>
    <w:rsid w:val="00E05C44"/>
    <w:rsid w:val="00E05EDA"/>
    <w:rsid w:val="00E0644F"/>
    <w:rsid w:val="00E11833"/>
    <w:rsid w:val="00E13A43"/>
    <w:rsid w:val="00E15C38"/>
    <w:rsid w:val="00E2449A"/>
    <w:rsid w:val="00E27FD7"/>
    <w:rsid w:val="00E36FB7"/>
    <w:rsid w:val="00E37F8D"/>
    <w:rsid w:val="00E4719B"/>
    <w:rsid w:val="00E53746"/>
    <w:rsid w:val="00E617D6"/>
    <w:rsid w:val="00E61F1D"/>
    <w:rsid w:val="00E66F09"/>
    <w:rsid w:val="00E6789B"/>
    <w:rsid w:val="00E708F6"/>
    <w:rsid w:val="00E74041"/>
    <w:rsid w:val="00E74235"/>
    <w:rsid w:val="00E74604"/>
    <w:rsid w:val="00E74D7B"/>
    <w:rsid w:val="00E7713C"/>
    <w:rsid w:val="00E77B15"/>
    <w:rsid w:val="00EA522E"/>
    <w:rsid w:val="00EA5231"/>
    <w:rsid w:val="00EA6EF7"/>
    <w:rsid w:val="00EA74AE"/>
    <w:rsid w:val="00EA7D69"/>
    <w:rsid w:val="00EB0837"/>
    <w:rsid w:val="00EB3C16"/>
    <w:rsid w:val="00EC0DEE"/>
    <w:rsid w:val="00EC3DEE"/>
    <w:rsid w:val="00EC4444"/>
    <w:rsid w:val="00EC57F5"/>
    <w:rsid w:val="00EC6DC8"/>
    <w:rsid w:val="00ED0145"/>
    <w:rsid w:val="00ED2657"/>
    <w:rsid w:val="00ED3D97"/>
    <w:rsid w:val="00ED4857"/>
    <w:rsid w:val="00ED4E6C"/>
    <w:rsid w:val="00EE3CE2"/>
    <w:rsid w:val="00EE43C3"/>
    <w:rsid w:val="00EE4C45"/>
    <w:rsid w:val="00EF15A6"/>
    <w:rsid w:val="00EF782C"/>
    <w:rsid w:val="00EF7D14"/>
    <w:rsid w:val="00F022DB"/>
    <w:rsid w:val="00F047F9"/>
    <w:rsid w:val="00F05321"/>
    <w:rsid w:val="00F0546F"/>
    <w:rsid w:val="00F05704"/>
    <w:rsid w:val="00F06FED"/>
    <w:rsid w:val="00F11509"/>
    <w:rsid w:val="00F1325C"/>
    <w:rsid w:val="00F15F00"/>
    <w:rsid w:val="00F167D8"/>
    <w:rsid w:val="00F2454D"/>
    <w:rsid w:val="00F30144"/>
    <w:rsid w:val="00F309D8"/>
    <w:rsid w:val="00F34A54"/>
    <w:rsid w:val="00F40221"/>
    <w:rsid w:val="00F475E2"/>
    <w:rsid w:val="00F51D59"/>
    <w:rsid w:val="00F56404"/>
    <w:rsid w:val="00F578C2"/>
    <w:rsid w:val="00F61CDB"/>
    <w:rsid w:val="00F66304"/>
    <w:rsid w:val="00F674D5"/>
    <w:rsid w:val="00F726C7"/>
    <w:rsid w:val="00F82089"/>
    <w:rsid w:val="00F82464"/>
    <w:rsid w:val="00F91314"/>
    <w:rsid w:val="00F92333"/>
    <w:rsid w:val="00F92ABD"/>
    <w:rsid w:val="00F94345"/>
    <w:rsid w:val="00F95331"/>
    <w:rsid w:val="00F97192"/>
    <w:rsid w:val="00F97A87"/>
    <w:rsid w:val="00FA17B7"/>
    <w:rsid w:val="00FA70FD"/>
    <w:rsid w:val="00FB15EE"/>
    <w:rsid w:val="00FB183B"/>
    <w:rsid w:val="00FB1892"/>
    <w:rsid w:val="00FB5456"/>
    <w:rsid w:val="00FC2E48"/>
    <w:rsid w:val="00FC4C3A"/>
    <w:rsid w:val="00FC7D84"/>
    <w:rsid w:val="00FD0A56"/>
    <w:rsid w:val="00FD34AE"/>
    <w:rsid w:val="00FD7232"/>
    <w:rsid w:val="00FE1FDB"/>
    <w:rsid w:val="00FE3163"/>
    <w:rsid w:val="00FE3D0A"/>
    <w:rsid w:val="00FF3D44"/>
    <w:rsid w:val="00FF4201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9E15"/>
  <w15:docId w15:val="{4D77385D-710C-4242-86E6-AB489EBA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018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2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4AC9"/>
  </w:style>
  <w:style w:type="paragraph" w:styleId="Podnoje">
    <w:name w:val="footer"/>
    <w:basedOn w:val="Normal"/>
    <w:link w:val="PodnojeChar"/>
    <w:uiPriority w:val="99"/>
    <w:unhideWhenUsed/>
    <w:rsid w:val="0092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4AC9"/>
  </w:style>
  <w:style w:type="character" w:styleId="Hiperveza">
    <w:name w:val="Hyperlink"/>
    <w:basedOn w:val="Zadanifontodlomka"/>
    <w:uiPriority w:val="99"/>
    <w:unhideWhenUsed/>
    <w:rsid w:val="001A4DB9"/>
    <w:rPr>
      <w:color w:val="0000FF"/>
      <w:u w:val="single"/>
    </w:rPr>
  </w:style>
  <w:style w:type="character" w:customStyle="1" w:styleId="text3">
    <w:name w:val="text3"/>
    <w:basedOn w:val="Zadanifontodlomka"/>
    <w:rsid w:val="002158CA"/>
  </w:style>
  <w:style w:type="character" w:styleId="Istaknuto">
    <w:name w:val="Emphasis"/>
    <w:basedOn w:val="Zadanifontodlomka"/>
    <w:uiPriority w:val="20"/>
    <w:qFormat/>
    <w:rsid w:val="0079740B"/>
    <w:rPr>
      <w:i/>
      <w:iCs/>
    </w:rPr>
  </w:style>
  <w:style w:type="table" w:styleId="Reetkatablice">
    <w:name w:val="Table Grid"/>
    <w:basedOn w:val="Obinatablica"/>
    <w:uiPriority w:val="59"/>
    <w:rsid w:val="00CC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58A2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412C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jpeg"/><Relationship Id="rId21" Type="http://schemas.openxmlformats.org/officeDocument/2006/relationships/image" Target="media/image13.jpg"/><Relationship Id="rId42" Type="http://schemas.openxmlformats.org/officeDocument/2006/relationships/image" Target="media/image34.jpg"/><Relationship Id="rId47" Type="http://schemas.openxmlformats.org/officeDocument/2006/relationships/image" Target="media/image39.jpg"/><Relationship Id="rId63" Type="http://schemas.openxmlformats.org/officeDocument/2006/relationships/image" Target="media/image55.jpg"/><Relationship Id="rId68" Type="http://schemas.openxmlformats.org/officeDocument/2006/relationships/image" Target="media/image60.jpg"/><Relationship Id="rId84" Type="http://schemas.openxmlformats.org/officeDocument/2006/relationships/image" Target="media/image76.jpg"/><Relationship Id="rId89" Type="http://schemas.openxmlformats.org/officeDocument/2006/relationships/image" Target="media/image81.jpg"/><Relationship Id="rId16" Type="http://schemas.openxmlformats.org/officeDocument/2006/relationships/image" Target="media/image8.jpg"/><Relationship Id="rId11" Type="http://schemas.openxmlformats.org/officeDocument/2006/relationships/image" Target="media/image3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53" Type="http://schemas.openxmlformats.org/officeDocument/2006/relationships/image" Target="media/image45.jpg"/><Relationship Id="rId58" Type="http://schemas.openxmlformats.org/officeDocument/2006/relationships/image" Target="media/image50.jpg"/><Relationship Id="rId74" Type="http://schemas.openxmlformats.org/officeDocument/2006/relationships/image" Target="media/image66.jpeg"/><Relationship Id="rId79" Type="http://schemas.openxmlformats.org/officeDocument/2006/relationships/image" Target="media/image71.jpg"/><Relationship Id="rId5" Type="http://schemas.openxmlformats.org/officeDocument/2006/relationships/footnotes" Target="footnotes.xml"/><Relationship Id="rId90" Type="http://schemas.openxmlformats.org/officeDocument/2006/relationships/image" Target="media/image82.jpg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43" Type="http://schemas.openxmlformats.org/officeDocument/2006/relationships/image" Target="media/image35.jpg"/><Relationship Id="rId48" Type="http://schemas.openxmlformats.org/officeDocument/2006/relationships/image" Target="media/image40.jpg"/><Relationship Id="rId64" Type="http://schemas.openxmlformats.org/officeDocument/2006/relationships/image" Target="media/image56.jpg"/><Relationship Id="rId69" Type="http://schemas.openxmlformats.org/officeDocument/2006/relationships/image" Target="media/image61.jpg"/><Relationship Id="rId8" Type="http://schemas.openxmlformats.org/officeDocument/2006/relationships/hyperlink" Target="http://www.zebrakom.hr" TargetMode="External"/><Relationship Id="rId51" Type="http://schemas.openxmlformats.org/officeDocument/2006/relationships/image" Target="media/image43.jpg"/><Relationship Id="rId72" Type="http://schemas.openxmlformats.org/officeDocument/2006/relationships/image" Target="media/image64.jpg"/><Relationship Id="rId80" Type="http://schemas.openxmlformats.org/officeDocument/2006/relationships/image" Target="media/image72.jpg"/><Relationship Id="rId85" Type="http://schemas.openxmlformats.org/officeDocument/2006/relationships/image" Target="media/image77.jpg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image" Target="media/image25.jp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image" Target="media/image51.jpg"/><Relationship Id="rId67" Type="http://schemas.openxmlformats.org/officeDocument/2006/relationships/image" Target="media/image59.jpg"/><Relationship Id="rId20" Type="http://schemas.openxmlformats.org/officeDocument/2006/relationships/image" Target="media/image12.jpg"/><Relationship Id="rId41" Type="http://schemas.openxmlformats.org/officeDocument/2006/relationships/image" Target="media/image33.jpg"/><Relationship Id="rId54" Type="http://schemas.openxmlformats.org/officeDocument/2006/relationships/image" Target="media/image46.jpg"/><Relationship Id="rId62" Type="http://schemas.openxmlformats.org/officeDocument/2006/relationships/image" Target="media/image54.jpg"/><Relationship Id="rId70" Type="http://schemas.openxmlformats.org/officeDocument/2006/relationships/image" Target="media/image62.jpg"/><Relationship Id="rId75" Type="http://schemas.openxmlformats.org/officeDocument/2006/relationships/image" Target="media/image67.jpg"/><Relationship Id="rId83" Type="http://schemas.openxmlformats.org/officeDocument/2006/relationships/image" Target="media/image75.jpg"/><Relationship Id="rId88" Type="http://schemas.openxmlformats.org/officeDocument/2006/relationships/image" Target="media/image80.jpg"/><Relationship Id="rId91" Type="http://schemas.openxmlformats.org/officeDocument/2006/relationships/image" Target="media/image83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49" Type="http://schemas.openxmlformats.org/officeDocument/2006/relationships/image" Target="media/image41.jpg"/><Relationship Id="rId57" Type="http://schemas.openxmlformats.org/officeDocument/2006/relationships/image" Target="media/image49.jpg"/><Relationship Id="rId10" Type="http://schemas.openxmlformats.org/officeDocument/2006/relationships/image" Target="media/image2.jpg"/><Relationship Id="rId31" Type="http://schemas.openxmlformats.org/officeDocument/2006/relationships/image" Target="media/image23.jpg"/><Relationship Id="rId44" Type="http://schemas.openxmlformats.org/officeDocument/2006/relationships/image" Target="media/image36.JPG"/><Relationship Id="rId52" Type="http://schemas.openxmlformats.org/officeDocument/2006/relationships/image" Target="media/image44.jpg"/><Relationship Id="rId60" Type="http://schemas.openxmlformats.org/officeDocument/2006/relationships/image" Target="media/image52.jpg"/><Relationship Id="rId65" Type="http://schemas.openxmlformats.org/officeDocument/2006/relationships/image" Target="media/image57.jpg"/><Relationship Id="rId73" Type="http://schemas.openxmlformats.org/officeDocument/2006/relationships/image" Target="media/image65.jpeg"/><Relationship Id="rId78" Type="http://schemas.openxmlformats.org/officeDocument/2006/relationships/image" Target="media/image70.jpg"/><Relationship Id="rId81" Type="http://schemas.openxmlformats.org/officeDocument/2006/relationships/image" Target="media/image73.jpg"/><Relationship Id="rId86" Type="http://schemas.openxmlformats.org/officeDocument/2006/relationships/image" Target="media/image78.jpg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zebrakom.hr" TargetMode="Externa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9" Type="http://schemas.openxmlformats.org/officeDocument/2006/relationships/image" Target="media/image31.jpg"/><Relationship Id="rId34" Type="http://schemas.openxmlformats.org/officeDocument/2006/relationships/image" Target="media/image26.jpg"/><Relationship Id="rId50" Type="http://schemas.openxmlformats.org/officeDocument/2006/relationships/image" Target="media/image42.jpg"/><Relationship Id="rId55" Type="http://schemas.openxmlformats.org/officeDocument/2006/relationships/image" Target="media/image47.jpg"/><Relationship Id="rId76" Type="http://schemas.openxmlformats.org/officeDocument/2006/relationships/image" Target="media/image68.jpg"/><Relationship Id="rId7" Type="http://schemas.openxmlformats.org/officeDocument/2006/relationships/image" Target="media/image1.png"/><Relationship Id="rId71" Type="http://schemas.openxmlformats.org/officeDocument/2006/relationships/image" Target="media/image63.jpg"/><Relationship Id="rId92" Type="http://schemas.openxmlformats.org/officeDocument/2006/relationships/image" Target="media/image84.jpg"/><Relationship Id="rId2" Type="http://schemas.openxmlformats.org/officeDocument/2006/relationships/styles" Target="styles.xml"/><Relationship Id="rId29" Type="http://schemas.openxmlformats.org/officeDocument/2006/relationships/image" Target="media/image21.jpg"/><Relationship Id="rId24" Type="http://schemas.openxmlformats.org/officeDocument/2006/relationships/image" Target="media/image16.jpg"/><Relationship Id="rId40" Type="http://schemas.openxmlformats.org/officeDocument/2006/relationships/image" Target="media/image32.jpg"/><Relationship Id="rId45" Type="http://schemas.openxmlformats.org/officeDocument/2006/relationships/image" Target="media/image37.jpg"/><Relationship Id="rId66" Type="http://schemas.openxmlformats.org/officeDocument/2006/relationships/image" Target="media/image58.jpg"/><Relationship Id="rId87" Type="http://schemas.openxmlformats.org/officeDocument/2006/relationships/image" Target="media/image79.jpeg"/><Relationship Id="rId61" Type="http://schemas.openxmlformats.org/officeDocument/2006/relationships/image" Target="media/image53.jpg"/><Relationship Id="rId82" Type="http://schemas.openxmlformats.org/officeDocument/2006/relationships/image" Target="media/image74.jpg"/><Relationship Id="rId19" Type="http://schemas.openxmlformats.org/officeDocument/2006/relationships/image" Target="media/image11.jpg"/><Relationship Id="rId14" Type="http://schemas.openxmlformats.org/officeDocument/2006/relationships/image" Target="media/image6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56" Type="http://schemas.openxmlformats.org/officeDocument/2006/relationships/image" Target="media/image48.jpg"/><Relationship Id="rId77" Type="http://schemas.openxmlformats.org/officeDocument/2006/relationships/image" Target="media/image6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69D499-FD12-49F7-8EDF-782BAB6C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4135</TotalTime>
  <Pages>14</Pages>
  <Words>6009</Words>
  <Characters>34257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TAJANA</cp:lastModifiedBy>
  <cp:revision>103</cp:revision>
  <dcterms:created xsi:type="dcterms:W3CDTF">2018-09-27T09:42:00Z</dcterms:created>
  <dcterms:modified xsi:type="dcterms:W3CDTF">2018-10-31T12:20:00Z</dcterms:modified>
</cp:coreProperties>
</file>